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0FC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6E432F2A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28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66478C3" wp14:editId="2779800C">
                  <wp:extent cx="1020254" cy="1073150"/>
                  <wp:effectExtent l="0" t="0" r="0" b="0"/>
                  <wp:docPr id="39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238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23F69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3E8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3432D848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41D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980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5B3B32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005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3554563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115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A9A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0680E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82C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75774C7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15B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485FEDE5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AA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9BA174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ED6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F2C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0C8B362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53D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548ADE77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554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DA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020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Kamis</w:t>
            </w:r>
          </w:p>
        </w:tc>
      </w:tr>
      <w:tr w:rsidR="00B71193" w14:paraId="157D6FC2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6F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02556C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0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4D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0835124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0B45D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7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"/>
        <w:gridCol w:w="8058"/>
      </w:tblGrid>
      <w:tr w:rsidR="00B71193" w14:paraId="3D289D94" w14:textId="77777777">
        <w:trPr>
          <w:trHeight w:val="7905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783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76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 Studi (CPL) </w:t>
            </w:r>
          </w:p>
          <w:p w14:paraId="5B4CFA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321FC3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91" w:right="106" w:hanging="3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kepedulian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masyarakat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lingkungan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(S6) </w:t>
            </w:r>
          </w:p>
          <w:p w14:paraId="39D5EA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Menginternalisasi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norma,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(S8) </w:t>
            </w:r>
          </w:p>
          <w:p w14:paraId="5E8B67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89" w:right="110" w:hanging="3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keahliannya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(S9) </w:t>
            </w:r>
          </w:p>
          <w:p w14:paraId="250571D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2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Penguasaan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EE4D8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1" w:right="121" w:hanging="3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Menguasai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teoretis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meliputi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dapat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Dasar Python,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Pemrograman Python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Mendapatkan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Keyboard,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Keputusan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Perulangan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List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singkat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obyek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class Tuple Dictionary Sequence Set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Referensi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String.(PP2) </w:t>
            </w:r>
          </w:p>
          <w:p w14:paraId="3D20315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Umum </w:t>
            </w:r>
          </w:p>
          <w:p w14:paraId="1712C56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958" w:right="48" w:hanging="4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menerapkan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pemikiran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logis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sistematis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inovatif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konteks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memperhatikan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menerapkan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humaniora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keahliannya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(KU1) </w:t>
            </w:r>
          </w:p>
          <w:p w14:paraId="462AF91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1" w:lineRule="auto"/>
              <w:ind w:left="530" w:right="49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kinerja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bermutu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(KU2) 3. 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pencapaian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penyelesaian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ditugaskan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bawah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(KU7) 4. 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bawah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mengelola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(KU8) </w:t>
            </w:r>
          </w:p>
          <w:p w14:paraId="79A30C4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5" w:lineRule="auto"/>
              <w:ind w:left="227" w:right="105" w:firstLine="3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mendokumentasikan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menyimpan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mengamanahkan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menemukan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kembali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menjamin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kesahihan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mencegah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plagiasi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(KU9)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1AAB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8" w:lineRule="auto"/>
              <w:ind w:left="551" w:right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mengkaji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menerapkan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Algoritma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tersedia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inovatif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teruji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(KK2)</w:t>
            </w:r>
          </w:p>
        </w:tc>
      </w:tr>
      <w:tr w:rsidR="00B71193" w14:paraId="432EF119" w14:textId="77777777">
        <w:trPr>
          <w:trHeight w:val="2492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FC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FE1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6DD27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1" w:right="45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yang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parameter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memprediksi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teknik-teknik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AE420D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C293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2A480066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6EC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B321077" wp14:editId="4AAEA9B4">
                  <wp:extent cx="1020254" cy="1073150"/>
                  <wp:effectExtent l="0" t="0" r="0" b="0"/>
                  <wp:docPr id="41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CB2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D2CD7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3B5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6CF2B1DC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EB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84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A8AD9C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46C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A41EC64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362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C83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40198B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569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1DFEAC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05B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F785831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609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B8362E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3C0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483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0484028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D6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4863E568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44D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BB4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78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Kamis</w:t>
            </w:r>
          </w:p>
        </w:tc>
      </w:tr>
      <w:tr w:rsidR="00B71193" w14:paraId="03612D2E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AC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03BD0D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D15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66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420EFA5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A64DF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7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"/>
        <w:gridCol w:w="8058"/>
      </w:tblGrid>
      <w:tr w:rsidR="00B71193" w14:paraId="55BAA862" w14:textId="77777777">
        <w:trPr>
          <w:trHeight w:val="1116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B2A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D4E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53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1193" w14:paraId="659B520F" w14:textId="77777777">
        <w:trPr>
          <w:trHeight w:val="4401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A02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D46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093E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 w:right="4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membahas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teknik-teknik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Selain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Dalam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Selain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yang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A8824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</w:tr>
      <w:tr w:rsidR="00B71193" w14:paraId="5235077C" w14:textId="77777777">
        <w:trPr>
          <w:trHeight w:val="4936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E8F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D5B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319113A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5AC4B7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25%,  </w:t>
            </w:r>
          </w:p>
          <w:p w14:paraId="5DD7942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50%,  </w:t>
            </w:r>
          </w:p>
          <w:p w14:paraId="325B956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Tengah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10%,  </w:t>
            </w:r>
          </w:p>
          <w:p w14:paraId="7E7F66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Akhir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20% </w:t>
            </w:r>
          </w:p>
          <w:p w14:paraId="7880FEA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2" w:line="240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07B55E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ilmuwan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FAF40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Berpikir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D700E8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Kreatif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EEA190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ilmiah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CFD08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Berwawasan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080A05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9411C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empati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87A058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demokratis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332C3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04" w:right="160" w:hanging="2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Berkeadaban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berperan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solusi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budaya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arif</w:t>
            </w:r>
            <w:proofErr w:type="spellEnd"/>
          </w:p>
        </w:tc>
      </w:tr>
    </w:tbl>
    <w:p w14:paraId="576D0C7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842B1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338BE597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EB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9B13DA0" wp14:editId="0F95F7CC">
                  <wp:extent cx="1020254" cy="1073150"/>
                  <wp:effectExtent l="0" t="0" r="0" b="0"/>
                  <wp:docPr id="40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275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8749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D10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19F9CFBD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A90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21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CFE19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5EC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4514AA8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382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671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4B4DF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9EA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4848197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28A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F58E895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E2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95A90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A09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6E1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70D31D48" w14:textId="52E70B8F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4FA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23AEE1C7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674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161C" w14:textId="0D3D5D2C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3206" w14:textId="23A0A9EE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129B87EE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61B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D697B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3F6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D53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73BA61B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449D4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07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"/>
        <w:gridCol w:w="8058"/>
      </w:tblGrid>
      <w:tr w:rsidR="00B71193" w14:paraId="382126B2" w14:textId="77777777">
        <w:trPr>
          <w:trHeight w:val="3044"/>
        </w:trPr>
        <w:tc>
          <w:tcPr>
            <w:tcW w:w="1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6B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8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749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Daftar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F89B2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 w:right="251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(2008). Neural networks and learning machines (3rd ed.).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Pearson  Education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64A45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09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Widodo, A., &amp; Yang, B.-S. (2007). Neural network for intelligent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 processing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World Scientific Publishing Co. Pte. Ltd. </w:t>
            </w:r>
          </w:p>
          <w:p w14:paraId="7500BB5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4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Suyanto, S. (2014).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Bandung.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.</w:t>
            </w:r>
            <w:proofErr w:type="gramEnd"/>
          </w:p>
        </w:tc>
      </w:tr>
    </w:tbl>
    <w:p w14:paraId="6AD645D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4143E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751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0"/>
        <w:gridCol w:w="848"/>
      </w:tblGrid>
      <w:tr w:rsidR="00B71193" w14:paraId="6580591B" w14:textId="77777777">
        <w:trPr>
          <w:trHeight w:val="1020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10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Min </w:t>
            </w:r>
          </w:p>
          <w:p w14:paraId="0A4D021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757227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532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43CDA9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Akhir Yang  </w:t>
            </w:r>
          </w:p>
          <w:p w14:paraId="43E50B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diharapkan</w:t>
            </w:r>
            <w:proofErr w:type="spellEnd"/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315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Bahan Kajian  </w:t>
            </w:r>
          </w:p>
          <w:p w14:paraId="665A663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(Materi  </w:t>
            </w:r>
          </w:p>
          <w:p w14:paraId="35105D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Pelajaran)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BB2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Strategi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Pembela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jaran</w:t>
            </w:r>
            <w:proofErr w:type="spellEnd"/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9B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Waktu  </w:t>
            </w:r>
          </w:p>
          <w:p w14:paraId="0D042E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0" w:right="66" w:firstLine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Menit)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11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Pengala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FD3B9F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man  </w:t>
            </w:r>
          </w:p>
          <w:p w14:paraId="2891F61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Belajar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EDE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Kriterian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0CA69CE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6EDF054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Indikator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ECD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Nilai  </w:t>
            </w:r>
          </w:p>
          <w:p w14:paraId="75BE017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(Bobo </w:t>
            </w:r>
          </w:p>
          <w:p w14:paraId="154A7BE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t)</w:t>
            </w:r>
          </w:p>
        </w:tc>
      </w:tr>
      <w:tr w:rsidR="00B71193" w14:paraId="638330E0" w14:textId="77777777">
        <w:trPr>
          <w:trHeight w:val="264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5B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2BB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15A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590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EFB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8F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25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0C9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B71193" w14:paraId="746255C6" w14:textId="77777777">
        <w:trPr>
          <w:trHeight w:val="4056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FA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289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1802C5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D32706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0FD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A3C89E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2F82C10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Dasar-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634E5A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65B91B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Sinyal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Digital </w:t>
            </w:r>
          </w:p>
          <w:p w14:paraId="31F1BC9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85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1DE00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(Machine  </w:t>
            </w:r>
          </w:p>
          <w:p w14:paraId="5CD70D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Learning) </w:t>
            </w:r>
          </w:p>
          <w:p w14:paraId="413EC21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FA81F7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C7D9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BD6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17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42C5F8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A67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4F6EB7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EB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34992F5B" w14:textId="77777777">
        <w:trPr>
          <w:trHeight w:val="1804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D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2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DEB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8C1BA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F0E85B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0E2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Arsitektur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A84E96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17FBCCC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2" w:right="2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1EC6B8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Neuron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D7F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CTL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ED1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FE8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CE338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5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376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448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73BA80C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EA9659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7A145681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C88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7500A54" wp14:editId="24A8FB5B">
                  <wp:extent cx="1020254" cy="1073150"/>
                  <wp:effectExtent l="0" t="0" r="0" b="0"/>
                  <wp:docPr id="34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722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05F62E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49D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4917B1F3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82C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201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B9F8F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1A9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5EFF25F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9FB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84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9904C1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98B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7423E72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4C8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4B3CCBD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EE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3A0CC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11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ED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1AE51A77" w14:textId="6BBBBEC9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F5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2FC8294F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3DD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FA89" w14:textId="27E10766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3CE6" w14:textId="22E1C6D6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2661C581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88C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CBDF6C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86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B4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0FE2B990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F578A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751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0"/>
        <w:gridCol w:w="848"/>
      </w:tblGrid>
      <w:tr w:rsidR="00B71193" w14:paraId="188104A3" w14:textId="77777777">
        <w:trPr>
          <w:trHeight w:val="3048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0A2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97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408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6ABF00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 </w:t>
            </w:r>
          </w:p>
          <w:p w14:paraId="6D2547F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A45AFE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7947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DC9D66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332C5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31F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A17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954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4AA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2F7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40AE3D7" w14:textId="77777777">
        <w:trPr>
          <w:trHeight w:val="5068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B17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EA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70CED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114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9BCB8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D7C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58" w:right="74" w:hanging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3F8F5E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36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A35E90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13A38C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Tipe-tipe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1A0951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8845DA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90AEF1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383D00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72D061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F3E231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Backpropagat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DD5462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ion </w:t>
            </w:r>
          </w:p>
          <w:p w14:paraId="09F2333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Optimisasi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BA3C36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48B70D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246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48A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02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423BF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1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762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A51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3F88A255" w14:textId="77777777">
        <w:trPr>
          <w:trHeight w:val="2284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59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6FF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95E408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FDE67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94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9CAF9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AD7E57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178BCF3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Tipe-tipe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99A476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EB218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14FB32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Saraf </w:t>
            </w:r>
          </w:p>
          <w:p w14:paraId="1999DD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EC8DB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56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A95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7A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57CD25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56B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7218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0EE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77C8737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036FB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16C0FB15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335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1BF8670" wp14:editId="2B9528E4">
                  <wp:extent cx="1020254" cy="1073150"/>
                  <wp:effectExtent l="0" t="0" r="0" b="0"/>
                  <wp:docPr id="33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A69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D7E7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2AD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7EB66D00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15F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8D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2735E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71A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1E600BF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A3B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9F8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B39034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1FE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71B7661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484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4D592430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6C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AC12E1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FE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B6A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00731238" w14:textId="4209F843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90E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6251BA75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34E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7317" w14:textId="4BC30212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111A" w14:textId="43C739FD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007E1BF3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F43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626FC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02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FD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0102DB2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9DF82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751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0"/>
        <w:gridCol w:w="848"/>
      </w:tblGrid>
      <w:tr w:rsidR="00B71193" w14:paraId="49B991D0" w14:textId="77777777">
        <w:trPr>
          <w:trHeight w:val="2676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C49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28E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01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C37840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8D1839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8" w:right="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8B14F4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30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Regularisasi</w:t>
            </w:r>
            <w:proofErr w:type="spellEnd"/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5AF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795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A5E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3C7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D89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772DBC5" w14:textId="77777777">
        <w:trPr>
          <w:trHeight w:val="4697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AF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6F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13BC6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  Feedforward</w:t>
            </w:r>
            <w:proofErr w:type="gramEnd"/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8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58" w:right="74" w:hanging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1106F04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Feedforward </w:t>
            </w:r>
          </w:p>
          <w:p w14:paraId="523CFA2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854CD7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 </w:t>
            </w:r>
          </w:p>
          <w:p w14:paraId="385BCD7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34E50EC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Feedforward </w:t>
            </w:r>
          </w:p>
          <w:p w14:paraId="527531B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500837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2FBFFAC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Feedforward </w:t>
            </w:r>
          </w:p>
          <w:p w14:paraId="7304145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E8CE6A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7E78A21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Feedforward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A3C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C52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94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DCC682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1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40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3638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80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5E0E5C68" w14:textId="77777777">
        <w:trPr>
          <w:trHeight w:val="2792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BB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547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35B241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A854B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Vision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9A4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" w:righ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0A8276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Vision </w:t>
            </w:r>
          </w:p>
          <w:p w14:paraId="2DFC683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Teknik  </w:t>
            </w:r>
          </w:p>
          <w:p w14:paraId="47360E7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Ekstraksi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FD5F64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Fitur pada  </w:t>
            </w:r>
          </w:p>
          <w:p w14:paraId="4E56A03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C4E54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Vision </w:t>
            </w:r>
          </w:p>
          <w:p w14:paraId="1402DA0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Teknik  </w:t>
            </w:r>
          </w:p>
          <w:p w14:paraId="4C7393D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Deteksi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8FC642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pada 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B7A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93A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14C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0BC358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088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BD65C7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F0A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67FBF9E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AE8030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0036E954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7B8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44E8122" wp14:editId="22BCB8B7">
                  <wp:extent cx="1020254" cy="1073150"/>
                  <wp:effectExtent l="0" t="0" r="0" b="0"/>
                  <wp:docPr id="38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4F9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83759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A16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62E88AB2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E73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656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851C2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A8A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121AA6B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B6D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35D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44D18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24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FF7767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9B9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044DBD4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B32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44D72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12A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1A4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04255F81" w14:textId="57752580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8A7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6B971F8F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387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29F0" w14:textId="5666CDF1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D92C" w14:textId="06457497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1C1D27C7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A21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D3130F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0B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046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258BC0A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6AABD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758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6"/>
        <w:gridCol w:w="849"/>
      </w:tblGrid>
      <w:tr w:rsidR="00B71193" w14:paraId="54050CD8" w14:textId="77777777">
        <w:trPr>
          <w:trHeight w:val="2628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796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028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1C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35B27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Vision </w:t>
            </w:r>
          </w:p>
          <w:p w14:paraId="1B13B3A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DE0CE8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45F493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Vision pada  </w:t>
            </w:r>
          </w:p>
          <w:p w14:paraId="268788D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Self-Driving  </w:t>
            </w:r>
          </w:p>
          <w:p w14:paraId="389A324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4C7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80E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602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CB0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7FE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F5FC49F" w14:textId="77777777">
        <w:trPr>
          <w:trHeight w:val="4565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8B1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DC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A7D71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972503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Alami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B1D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59" w:right="306" w:hanging="3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Pengolahan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16120A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Bahasa Alami  </w:t>
            </w:r>
          </w:p>
          <w:p w14:paraId="162E60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(NLP) </w:t>
            </w:r>
          </w:p>
          <w:p w14:paraId="0C4AA3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2" w:right="1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Teknik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Dasar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66948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02168C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Bahasa Alami </w:t>
            </w:r>
          </w:p>
          <w:p w14:paraId="0CBD587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Teknik  </w:t>
            </w:r>
          </w:p>
          <w:p w14:paraId="56F85D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Advanced  </w:t>
            </w:r>
          </w:p>
          <w:p w14:paraId="113133E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7A1757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8235D4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Bahasa Alami </w:t>
            </w:r>
          </w:p>
          <w:p w14:paraId="7FBF00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D7006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DBBD18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Bahasa Alami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8C2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37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0F1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E85A67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1D8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48915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119" w:right="124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A4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10823C7F" w14:textId="77777777">
        <w:trPr>
          <w:trHeight w:val="263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D9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</w:p>
        </w:tc>
        <w:tc>
          <w:tcPr>
            <w:tcW w:w="823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F1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Tengah Semester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UjianTengan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Semester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394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1193" w14:paraId="68F2E9A7" w14:textId="77777777">
        <w:trPr>
          <w:trHeight w:val="2796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8B8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DCF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1D72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2C293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Dataset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C3D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" w:righ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Rekayasa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E1004E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Dataset </w:t>
            </w:r>
          </w:p>
          <w:p w14:paraId="47988D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Teknik  </w:t>
            </w:r>
          </w:p>
          <w:p w14:paraId="4273662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Oversampling  </w:t>
            </w:r>
          </w:p>
          <w:p w14:paraId="602393D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FEB10C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7F021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Dataset </w:t>
            </w:r>
          </w:p>
          <w:p w14:paraId="223C38D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Teknik  </w:t>
            </w:r>
          </w:p>
          <w:p w14:paraId="7B5E2E7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Undersamplin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72A07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5D2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010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460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43499D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8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AD6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4E98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64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BD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49FAA23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2D8C5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0C12694A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C61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D070345" wp14:editId="51155026">
                  <wp:extent cx="1020254" cy="1073150"/>
                  <wp:effectExtent l="0" t="0" r="0" b="0"/>
                  <wp:docPr id="3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64C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74D2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2B0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214566D1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E2C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83D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DBAEA7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265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25A49EC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34E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0E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38B8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FF3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2719EE7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1CA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13F2FC7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98C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63B22E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6B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01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45CD4554" w14:textId="4FB23503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8F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1BF4E1E2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99A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0DB1" w14:textId="1630327C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E73D" w14:textId="4711C0BE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1A40D5E5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62F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40332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055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59B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445A7A9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1D1EB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9751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0"/>
        <w:gridCol w:w="848"/>
      </w:tblGrid>
      <w:tr w:rsidR="00B71193" w14:paraId="1C188176" w14:textId="77777777">
        <w:trPr>
          <w:trHeight w:val="2352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06A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388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D44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46293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Dataset </w:t>
            </w:r>
          </w:p>
          <w:p w14:paraId="04B6510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 </w:t>
            </w:r>
          </w:p>
          <w:p w14:paraId="614FBE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Augmentation  </w:t>
            </w:r>
          </w:p>
          <w:p w14:paraId="4B5E6E9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0C459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7B64FB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Dataset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E59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77E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E6C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2E2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936D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EE38966" w14:textId="77777777">
        <w:trPr>
          <w:trHeight w:val="4744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52A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83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2BF8C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Neural Style  </w:t>
            </w:r>
          </w:p>
          <w:p w14:paraId="07F30CA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7AB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58" w:right="230" w:hanging="3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Neural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Style  </w:t>
            </w:r>
          </w:p>
          <w:p w14:paraId="1BC9A7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Transfer </w:t>
            </w:r>
          </w:p>
          <w:p w14:paraId="22255FB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2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Convolutional  Neural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ED4CDC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Network  </w:t>
            </w:r>
          </w:p>
          <w:p w14:paraId="14E7729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(CNN) </w:t>
            </w:r>
          </w:p>
          <w:p w14:paraId="0E24954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8" w:right="239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Gram Matrix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C80818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23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Neural Style  </w:t>
            </w:r>
          </w:p>
          <w:p w14:paraId="58F576E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Transfer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30F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8A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68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5AC29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F9C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AC589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4C2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29B8379D" w14:textId="77777777">
        <w:trPr>
          <w:trHeight w:val="3296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C7B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11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E5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043D9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Deep  </w:t>
            </w:r>
          </w:p>
          <w:p w14:paraId="44BB441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6" w:lineRule="auto"/>
              <w:ind w:left="170" w:right="18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Reinforcement  Learning</w:t>
            </w:r>
            <w:proofErr w:type="gramEnd"/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DA5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" w:righ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Deep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9D8B12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Reinforcemen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910BB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 Learning </w:t>
            </w:r>
          </w:p>
          <w:p w14:paraId="31F0162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Neural  </w:t>
            </w:r>
          </w:p>
          <w:p w14:paraId="628FBC2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Networks  </w:t>
            </w:r>
          </w:p>
          <w:p w14:paraId="3F32DF8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Deep  </w:t>
            </w:r>
          </w:p>
          <w:p w14:paraId="1DB69F2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Reinforcemen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20381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 Learning </w:t>
            </w:r>
          </w:p>
          <w:p w14:paraId="5B85C3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5BBC10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Deep  </w:t>
            </w:r>
          </w:p>
          <w:p w14:paraId="7EE8583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Reinforcemen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8E3FA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 Learning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D0B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CTL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D2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D4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E67C0D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4A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0A6BE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DB1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1B3A458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AD89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34645318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CC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9B092BA" wp14:editId="45F9CA01">
                  <wp:extent cx="1020254" cy="1073150"/>
                  <wp:effectExtent l="0" t="0" r="0" b="0"/>
                  <wp:docPr id="30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AA8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AB5BC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1A14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2C737762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8BC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EC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B3495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4E1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05BCDE9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FC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BCB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666916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ED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0E13DC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035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C813AEE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1FC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F8C42E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92A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FE7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492A1297" w14:textId="5C69F99C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124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03A663CF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84E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F7A6" w14:textId="434E96FC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71D8" w14:textId="572A3783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1E768211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A4B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76FA46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D0A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146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43687BD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3299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751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20"/>
        <w:gridCol w:w="848"/>
      </w:tblGrid>
      <w:tr w:rsidR="00B71193" w14:paraId="1C38D3B1" w14:textId="77777777">
        <w:trPr>
          <w:trHeight w:val="2444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5AD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29B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36B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59" w:right="7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Deep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Reinforcemen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882CCE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 Learning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5E0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47E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369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0D0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CA8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305AE32" w14:textId="77777777">
        <w:trPr>
          <w:trHeight w:val="4312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E77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12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D87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D30C46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75" w:right="46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Saraf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Generatif</w:t>
            </w:r>
            <w:proofErr w:type="spellEnd"/>
            <w:proofErr w:type="gramEnd"/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F98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58" w:right="74" w:hanging="3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6B73C2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2E673E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59" w:right="198" w:hanging="3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Variational  Autoencoder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DF9798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(VAE) </w:t>
            </w:r>
          </w:p>
          <w:p w14:paraId="16B704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Generative  </w:t>
            </w:r>
          </w:p>
          <w:p w14:paraId="063E57A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Adversarial  </w:t>
            </w:r>
          </w:p>
          <w:p w14:paraId="20B464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Networks  </w:t>
            </w:r>
          </w:p>
          <w:p w14:paraId="4370FE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(GAN) </w:t>
            </w:r>
          </w:p>
          <w:p w14:paraId="60D30DA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BBFF10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2D8E4A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Generatif</w:t>
            </w:r>
            <w:proofErr w:type="spellEnd"/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2E3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CTL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B7F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8E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6D65CD1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3" w:right="69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5A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B8BD9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119" w:right="11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52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02010D74" w14:textId="77777777">
        <w:trPr>
          <w:trHeight w:val="3548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78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13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B34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55AA84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4E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0" w:right="3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79D2E0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03FB834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62E8389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1D01E7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82CE59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Klasifikasi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D70941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42EE3D1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8A9F25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3AC3F2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A40460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5ECB938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2E8384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D9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8C7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D4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6EB5DD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A80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46C5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5" w:lineRule="auto"/>
              <w:ind w:left="119" w:right="58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3DA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</w:tbl>
    <w:p w14:paraId="7D6DC4F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985C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01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9"/>
        <w:gridCol w:w="2473"/>
        <w:gridCol w:w="2460"/>
        <w:gridCol w:w="2197"/>
      </w:tblGrid>
      <w:tr w:rsidR="00B71193" w14:paraId="543C583C" w14:textId="77777777">
        <w:trPr>
          <w:trHeight w:val="1252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280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1AC75970" wp14:editId="6CBEE5B1">
                  <wp:extent cx="1020254" cy="1073150"/>
                  <wp:effectExtent l="0" t="0" r="0" b="0"/>
                  <wp:docPr id="28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C2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10" w:right="2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Sumatera  Utara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42E56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267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193" w14:paraId="54EE6C02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D2E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EC3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D31E0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RENCANA PEMBELAJARAN SEMESTER (RPS)</w:t>
            </w:r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6AB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BFC792D" w14:textId="77777777">
        <w:trPr>
          <w:trHeight w:val="515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62D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A5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DF1A54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B1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DC27B8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BCD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6E35730C" w14:textId="77777777">
        <w:trPr>
          <w:trHeight w:val="516"/>
        </w:trPr>
        <w:tc>
          <w:tcPr>
            <w:tcW w:w="18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75B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BCE849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32" w:lineRule="auto"/>
              <w:ind w:left="166" w:right="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5FD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4E0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Semester/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4EC8DA3A" w14:textId="6F4E49AE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B6B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Hari / Jam </w:t>
            </w:r>
          </w:p>
        </w:tc>
      </w:tr>
      <w:tr w:rsidR="00B71193" w14:paraId="5DD11768" w14:textId="77777777">
        <w:trPr>
          <w:trHeight w:val="516"/>
        </w:trPr>
        <w:tc>
          <w:tcPr>
            <w:tcW w:w="18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8FE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F378" w14:textId="6A3E061E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340A" w14:textId="17CC0BA3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Kamis</w:t>
            </w:r>
          </w:p>
        </w:tc>
      </w:tr>
      <w:tr w:rsidR="00B71193" w14:paraId="3787F5A1" w14:textId="77777777">
        <w:trPr>
          <w:trHeight w:val="540"/>
        </w:trPr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DE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00D056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PSIN 64219</w:t>
            </w:r>
          </w:p>
        </w:tc>
        <w:tc>
          <w:tcPr>
            <w:tcW w:w="49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CF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CE0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</w:tbl>
    <w:p w14:paraId="75E6EA7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BDD449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9765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7"/>
        <w:gridCol w:w="1846"/>
        <w:gridCol w:w="1844"/>
        <w:gridCol w:w="1040"/>
        <w:gridCol w:w="944"/>
        <w:gridCol w:w="1132"/>
        <w:gridCol w:w="1432"/>
        <w:gridCol w:w="850"/>
      </w:tblGrid>
      <w:tr w:rsidR="00B71193" w14:paraId="7C563694" w14:textId="77777777">
        <w:trPr>
          <w:trHeight w:val="515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D48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267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6A2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2D47D40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C81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FE8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7BE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E2A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C7B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27D8A13" w14:textId="77777777">
        <w:trPr>
          <w:trHeight w:val="5577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8C51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14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46B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9FF9C8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E248EA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6" w:lineRule="auto"/>
              <w:ind w:left="170" w:right="46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Kasus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</w:t>
            </w:r>
            <w:proofErr w:type="spellEnd"/>
            <w:proofErr w:type="gramEnd"/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86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59" w:right="142" w:hanging="3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496BB59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4421A82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 </w:t>
            </w:r>
          </w:p>
          <w:p w14:paraId="5A3D0B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pada Kasus  </w:t>
            </w:r>
          </w:p>
          <w:p w14:paraId="730162E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73C96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2" w:righ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Data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 </w:t>
            </w:r>
          </w:p>
          <w:p w14:paraId="0A732B8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F5A35E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42D1F66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0BE64BB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 w:right="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Preprocessing  Data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 </w:t>
            </w:r>
          </w:p>
          <w:p w14:paraId="1CF2BE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278A234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7979381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  <w:p w14:paraId="3A6A5CA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61" w:right="78" w:hanging="3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dan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Pengujian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1D71E58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right="28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pada  </w:t>
            </w:r>
          </w:p>
          <w:p w14:paraId="357EA0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5EC3DA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 </w:t>
            </w:r>
          </w:p>
          <w:p w14:paraId="6307083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FA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PBL </w:t>
            </w:r>
          </w:p>
        </w:tc>
        <w:tc>
          <w:tcPr>
            <w:tcW w:w="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F0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DC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22" w:firstLine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Ceramah,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08E0E70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113" w:right="70" w:hanging="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proofErr w:type="gramEnd"/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91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830E2F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1" w:lineRule="auto"/>
              <w:ind w:left="119" w:right="130" w:hanging="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Keterampilan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08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71193" w14:paraId="200704CF" w14:textId="77777777">
        <w:trPr>
          <w:trHeight w:val="263"/>
        </w:trPr>
        <w:tc>
          <w:tcPr>
            <w:tcW w:w="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EC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 </w:t>
            </w:r>
          </w:p>
        </w:tc>
        <w:tc>
          <w:tcPr>
            <w:tcW w:w="823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C4E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Akhir Semester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Akhir Semester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76B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8502C00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B4DBAF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6F620301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A0B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27EA67E" wp14:editId="7FC61EE3">
                  <wp:extent cx="1020255" cy="1073150"/>
                  <wp:effectExtent l="0" t="0" r="0" b="0"/>
                  <wp:docPr id="31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D0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6E9BF90D" wp14:editId="70AE5B09">
                  <wp:extent cx="1218565" cy="1050874"/>
                  <wp:effectExtent l="0" t="0" r="0" b="0"/>
                  <wp:docPr id="27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70DD737A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33C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264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E09C10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AD0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5A6B1CA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074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27A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0D60B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0CA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1EBA2B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9C5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7BC4994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84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9C2D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7994FA6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AD8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884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F82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671A11DF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9E1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A9D9" w14:textId="05D3D72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C21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6E2C7B3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7FD9B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6806"/>
      </w:tblGrid>
      <w:tr w:rsidR="00B71193" w14:paraId="377B8AB1" w14:textId="77777777">
        <w:trPr>
          <w:trHeight w:val="304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977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Nama 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CE1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</w:tr>
      <w:tr w:rsidR="00B71193" w14:paraId="60C57C95" w14:textId="77777777">
        <w:trPr>
          <w:trHeight w:val="327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6F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Kode Mata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F1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PSIN 64219</w:t>
            </w:r>
          </w:p>
        </w:tc>
      </w:tr>
      <w:tr w:rsidR="00B71193" w14:paraId="68CF46D0" w14:textId="77777777">
        <w:trPr>
          <w:trHeight w:val="3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436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Bobot</w:t>
            </w:r>
            <w:proofErr w:type="spellEnd"/>
            <w:r>
              <w:rPr>
                <w:color w:val="000000"/>
              </w:rPr>
              <w:t xml:space="preserve"> SKS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E07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: 2</w:t>
            </w:r>
          </w:p>
        </w:tc>
      </w:tr>
      <w:tr w:rsidR="00B71193" w14:paraId="6DE417D9" w14:textId="77777777">
        <w:trPr>
          <w:trHeight w:val="3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971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 xml:space="preserve">Semester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4A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: IV (</w:t>
            </w:r>
            <w:proofErr w:type="spellStart"/>
            <w:r>
              <w:rPr>
                <w:color w:val="000000"/>
              </w:rPr>
              <w:t>Empat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71193" w14:paraId="53F736F9" w14:textId="77777777">
        <w:trPr>
          <w:trHeight w:val="3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D4D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Hari Pertemuan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3E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: Selasa, </w:t>
            </w:r>
            <w:proofErr w:type="spellStart"/>
            <w:r>
              <w:rPr>
                <w:color w:val="000000"/>
              </w:rPr>
              <w:t>rabu</w:t>
            </w:r>
            <w:proofErr w:type="spellEnd"/>
          </w:p>
        </w:tc>
      </w:tr>
      <w:tr w:rsidR="00B71193" w14:paraId="1403B705" w14:textId="77777777">
        <w:trPr>
          <w:trHeight w:val="30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C9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Tempat</w:t>
            </w:r>
            <w:proofErr w:type="spellEnd"/>
            <w:r>
              <w:rPr>
                <w:color w:val="000000"/>
              </w:rPr>
              <w:t xml:space="preserve"> Pertemuan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1B7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: Ruang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Sistem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</w:p>
        </w:tc>
      </w:tr>
      <w:tr w:rsidR="00B71193" w14:paraId="0020DC22" w14:textId="77777777">
        <w:trPr>
          <w:trHeight w:val="303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E7E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Koordinator</w:t>
            </w:r>
            <w:proofErr w:type="spellEnd"/>
            <w:r>
              <w:rPr>
                <w:color w:val="000000"/>
              </w:rPr>
              <w:t xml:space="preserve"> MK </w:t>
            </w:r>
          </w:p>
        </w:tc>
        <w:tc>
          <w:tcPr>
            <w:tcW w:w="6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2FE9" w14:textId="14E8EA3A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: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</w:tbl>
    <w:p w14:paraId="07A9B9C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48CE5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2035D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"/>
        <w:rPr>
          <w:b/>
          <w:color w:val="000000"/>
        </w:rPr>
      </w:pPr>
      <w:r>
        <w:rPr>
          <w:b/>
          <w:color w:val="000000"/>
        </w:rPr>
        <w:t xml:space="preserve">1. Manfaat Mata </w:t>
      </w:r>
      <w:proofErr w:type="spellStart"/>
      <w:r>
        <w:rPr>
          <w:b/>
          <w:color w:val="000000"/>
        </w:rPr>
        <w:t>Kuliah</w:t>
      </w:r>
      <w:proofErr w:type="spellEnd"/>
      <w:r>
        <w:rPr>
          <w:b/>
          <w:color w:val="000000"/>
        </w:rPr>
        <w:t xml:space="preserve">  </w:t>
      </w:r>
    </w:p>
    <w:tbl>
      <w:tblPr>
        <w:tblStyle w:val="af4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2A3745FB" w14:textId="77777777">
        <w:trPr>
          <w:trHeight w:val="7629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23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 w:right="4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Tujuan Mata </w:t>
            </w:r>
            <w:proofErr w:type="spellStart"/>
            <w:proofErr w:type="gramStart"/>
            <w:r>
              <w:rPr>
                <w:b/>
                <w:color w:val="000000"/>
              </w:rPr>
              <w:t>Kuliah</w:t>
            </w:r>
            <w:proofErr w:type="spellEnd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 sangat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Memperkenalkan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B6882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3" w:right="46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memprediksi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yang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efektif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efisien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F9109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13" w:right="44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Manfaat Mata </w:t>
            </w:r>
            <w:proofErr w:type="spellStart"/>
            <w:proofErr w:type="gramStart"/>
            <w:r>
              <w:rPr>
                <w:b/>
                <w:color w:val="000000"/>
              </w:rPr>
              <w:t>Kuliah</w:t>
            </w:r>
            <w:proofErr w:type="spellEnd"/>
            <w:r>
              <w:rPr>
                <w:b/>
                <w:color w:val="000000"/>
              </w:rPr>
              <w:t xml:space="preserve"> :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 sangat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Memperkaya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memprediksi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Mengasah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Menambah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dunia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584898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9C9D4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4A0D6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Deskripsi</w:t>
      </w:r>
      <w:proofErr w:type="spellEnd"/>
      <w:r>
        <w:rPr>
          <w:b/>
          <w:color w:val="000000"/>
        </w:rPr>
        <w:t xml:space="preserve"> Mata </w:t>
      </w:r>
      <w:proofErr w:type="spellStart"/>
      <w:r>
        <w:rPr>
          <w:b/>
          <w:color w:val="000000"/>
        </w:rPr>
        <w:t>Kuliah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isi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sesuai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kuliah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diampu</w:t>
      </w:r>
      <w:proofErr w:type="spellEnd"/>
      <w:r>
        <w:rPr>
          <w:b/>
          <w:color w:val="000000"/>
        </w:rPr>
        <w:t>)</w:t>
      </w:r>
    </w:p>
    <w:tbl>
      <w:tblPr>
        <w:tblStyle w:val="af5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150633EC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D7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9050" distB="19050" distL="19050" distR="19050" wp14:anchorId="6BE75716" wp14:editId="2504D9B6">
                  <wp:extent cx="1020255" cy="1073150"/>
                  <wp:effectExtent l="0" t="0" r="0" b="0"/>
                  <wp:docPr id="29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98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84B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4620D230" wp14:editId="742C68AE">
                  <wp:extent cx="1218565" cy="1050874"/>
                  <wp:effectExtent l="0" t="0" r="0" b="0"/>
                  <wp:docPr id="35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32B5E890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B25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54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86491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BB6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D3E90E3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BD5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BB6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E7E12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55D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573A78F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522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0EEA8FE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004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F9D476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7FC985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B6B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D1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C8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0F4E891F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DE7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F616" w14:textId="158EACF4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AF4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52EF189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E564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3F49DA4D" w14:textId="77777777">
        <w:trPr>
          <w:trHeight w:val="3576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E4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5" w:right="48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dasar-dasar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teknik-teknik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Selain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Dalam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Selain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tugas-tugas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kemampuan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F48948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7406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EFB50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b/>
          <w:color w:val="000000"/>
        </w:rPr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Capaian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Pembelajaran</w:t>
      </w:r>
      <w:proofErr w:type="spellEnd"/>
      <w:r>
        <w:rPr>
          <w:b/>
          <w:color w:val="000000"/>
        </w:rPr>
        <w:t xml:space="preserve"> Mata </w:t>
      </w:r>
      <w:proofErr w:type="spellStart"/>
      <w:r>
        <w:rPr>
          <w:b/>
          <w:color w:val="000000"/>
        </w:rPr>
        <w:t>Kuliah</w:t>
      </w:r>
      <w:proofErr w:type="spellEnd"/>
      <w:r>
        <w:rPr>
          <w:b/>
          <w:color w:val="000000"/>
        </w:rPr>
        <w:t xml:space="preserve"> </w:t>
      </w:r>
    </w:p>
    <w:tbl>
      <w:tblPr>
        <w:tblStyle w:val="af7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002F0051" w14:textId="77777777">
        <w:trPr>
          <w:trHeight w:val="2772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553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15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terukur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antaranya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memprediksi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mengoptimalkan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teknik-teknik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diperoleh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mampu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hasilnya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2BD50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9850D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618A5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b/>
          <w:color w:val="000000"/>
        </w:rPr>
      </w:pPr>
      <w:r>
        <w:rPr>
          <w:b/>
          <w:color w:val="000000"/>
        </w:rPr>
        <w:t xml:space="preserve">4. Strategi </w:t>
      </w:r>
      <w:proofErr w:type="spellStart"/>
      <w:r>
        <w:rPr>
          <w:b/>
          <w:color w:val="000000"/>
        </w:rPr>
        <w:t>Pembelajaran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cara</w:t>
      </w:r>
      <w:proofErr w:type="spellEnd"/>
      <w:r>
        <w:rPr>
          <w:b/>
          <w:color w:val="000000"/>
        </w:rPr>
        <w:t xml:space="preserve"> proses </w:t>
      </w:r>
      <w:proofErr w:type="spellStart"/>
      <w:r>
        <w:rPr>
          <w:b/>
          <w:color w:val="000000"/>
        </w:rPr>
        <w:t>pembelajaran</w:t>
      </w:r>
      <w:proofErr w:type="spellEnd"/>
      <w:r>
        <w:rPr>
          <w:b/>
          <w:color w:val="000000"/>
        </w:rPr>
        <w:t xml:space="preserve">) </w:t>
      </w:r>
    </w:p>
    <w:tbl>
      <w:tblPr>
        <w:tblStyle w:val="af8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7F9B8AB4" w14:textId="77777777">
        <w:trPr>
          <w:trHeight w:val="1464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F8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PBL </w:t>
            </w:r>
          </w:p>
          <w:p w14:paraId="7510151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CTL </w:t>
            </w:r>
          </w:p>
          <w:p w14:paraId="05052B4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Penugasan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25A37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4A1415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>Blended Learning</w:t>
            </w:r>
          </w:p>
        </w:tc>
      </w:tr>
    </w:tbl>
    <w:p w14:paraId="0D2523C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D9B9C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B9854E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b/>
          <w:color w:val="000000"/>
        </w:rPr>
      </w:pPr>
      <w:r>
        <w:rPr>
          <w:b/>
          <w:color w:val="000000"/>
        </w:rPr>
        <w:t xml:space="preserve">5. Materi </w:t>
      </w:r>
      <w:proofErr w:type="spellStart"/>
      <w:r>
        <w:rPr>
          <w:b/>
          <w:color w:val="000000"/>
        </w:rPr>
        <w:t>Pokok</w:t>
      </w:r>
      <w:proofErr w:type="spellEnd"/>
    </w:p>
    <w:tbl>
      <w:tblPr>
        <w:tblStyle w:val="af9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78AC0AEC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ABA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9050" distB="19050" distL="19050" distR="19050" wp14:anchorId="66B8D4F8" wp14:editId="5BCF0E60">
                  <wp:extent cx="1020255" cy="1073150"/>
                  <wp:effectExtent l="0" t="0" r="0" b="0"/>
                  <wp:docPr id="37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B10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D8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31676260" wp14:editId="6635CD1F">
                  <wp:extent cx="1218565" cy="1050874"/>
                  <wp:effectExtent l="0" t="0" r="0" b="0"/>
                  <wp:docPr id="32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1E05E0E3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F9A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F6C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4CD17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B40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4E3171B7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195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E7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976220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EF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05FACD7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125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B5FD322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58B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82C44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4551169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C41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D4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D8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650C35CC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AB1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BFB7" w14:textId="6623819F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9C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2078C84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A8E8BF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a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49B56220" w14:textId="77777777">
        <w:trPr>
          <w:trHeight w:val="10778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B8C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Sains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Saraf)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3BDCE5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Saraf:  </w:t>
            </w:r>
          </w:p>
          <w:p w14:paraId="03A257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3" w:right="445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aplikasinya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pemecahan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kecerdasan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10CAB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Saraf:  </w:t>
            </w:r>
          </w:p>
          <w:p w14:paraId="4D3CBE3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6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5B377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Saraf:  </w:t>
            </w:r>
          </w:p>
          <w:p w14:paraId="7C6C0CD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1" w:right="203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sigmoid, tanh,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backpropagation dan stochastic gradient descent. </w:t>
            </w:r>
          </w:p>
          <w:p w14:paraId="5834DBC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Saraf:  </w:t>
            </w:r>
          </w:p>
          <w:p w14:paraId="7EDF8AE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9" w:right="28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overfitting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E0893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Feedforward:  </w:t>
            </w:r>
          </w:p>
          <w:p w14:paraId="20FC35E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6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feedforward,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multilayer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perceptron, convolutional neural network, dan autoencoder. </w:t>
            </w:r>
          </w:p>
          <w:p w14:paraId="06ABD6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094163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3" w:right="613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video. </w:t>
            </w:r>
          </w:p>
          <w:p w14:paraId="2C8D97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Bahasa Alami:  </w:t>
            </w:r>
          </w:p>
          <w:p w14:paraId="4F0AB20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85" w:right="613" w:firstLine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pemrosesan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terjemahan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8. UTS </w:t>
            </w:r>
          </w:p>
          <w:p w14:paraId="685C4FD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Dataset:  </w:t>
            </w:r>
          </w:p>
          <w:p w14:paraId="3870E0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98" w:right="1163" w:firstLine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dataset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10. Neural Style Transfer:  </w:t>
            </w:r>
          </w:p>
          <w:p w14:paraId="5D661F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33" w:right="426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neural style transfer,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menggabungkan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style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lukisan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E4DEE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Deep Reinforcement Learning:  </w:t>
            </w:r>
          </w:p>
          <w:p w14:paraId="344944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3" w:right="308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deep reinforcement learning,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pembelajaran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mana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trial and error. </w:t>
            </w:r>
          </w:p>
          <w:p w14:paraId="79C2914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384C7CD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836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diajarkan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Generative  Adversarial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 (GAN), Variational Autoencoder (VAE),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PixelCNN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5DACA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5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Model: </w:t>
            </w:r>
          </w:p>
        </w:tc>
      </w:tr>
    </w:tbl>
    <w:p w14:paraId="4E824F3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252EB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b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5E97666A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19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90B0CB5" wp14:editId="77F34B8D">
                  <wp:extent cx="1020255" cy="107315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3B9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8B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4BA64B38" wp14:editId="45A08BDE">
                  <wp:extent cx="1218565" cy="1050874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536A61E6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DB8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CC6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17ADAC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55A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4474131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8EE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A97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436D06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1C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27F315B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C8D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2F1AAA9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C12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4AAD28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585B6B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006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700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19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096ECFEC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FE1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C8DE" w14:textId="15F925CB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95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7B2B55B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853F0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c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537E35A9" w14:textId="77777777">
        <w:trPr>
          <w:trHeight w:val="1668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C3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4" w:right="799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kebisingan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9310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Kasus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14:paraId="57DD952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6" w:right="1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mengaplikasikan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dipelajari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AAEEB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UAS</w:t>
            </w:r>
          </w:p>
        </w:tc>
      </w:tr>
    </w:tbl>
    <w:p w14:paraId="2BDD7FD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E471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799A4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"/>
        <w:rPr>
          <w:b/>
          <w:color w:val="000000"/>
        </w:rPr>
      </w:pPr>
      <w:r>
        <w:rPr>
          <w:b/>
          <w:color w:val="000000"/>
        </w:rPr>
        <w:t xml:space="preserve">6. Bahan </w:t>
      </w:r>
      <w:proofErr w:type="spellStart"/>
      <w:r>
        <w:rPr>
          <w:b/>
          <w:color w:val="000000"/>
        </w:rPr>
        <w:t>Bacaan</w:t>
      </w:r>
      <w:proofErr w:type="spellEnd"/>
      <w:r>
        <w:rPr>
          <w:b/>
          <w:color w:val="000000"/>
        </w:rPr>
        <w:t xml:space="preserve"> </w:t>
      </w:r>
    </w:p>
    <w:tbl>
      <w:tblPr>
        <w:tblStyle w:val="afd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34F67D91" w14:textId="77777777">
        <w:trPr>
          <w:trHeight w:val="1252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E2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229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(2008). Neural networks and learning machines (3rd ed.). Pearson Education. b. Widodo, A., &amp; Yang, B.-S. (2007). Neural network for intelligent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 processing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World Scientific Publishing Co. Pte. Ltd. </w:t>
            </w:r>
          </w:p>
          <w:p w14:paraId="229B256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Suyanto, S. (2014).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Bandung.</w:t>
            </w:r>
          </w:p>
        </w:tc>
      </w:tr>
    </w:tbl>
    <w:p w14:paraId="6F3BF06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82794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72AAB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b/>
          <w:color w:val="000000"/>
        </w:rPr>
      </w:pPr>
      <w:r>
        <w:rPr>
          <w:b/>
          <w:color w:val="000000"/>
        </w:rPr>
        <w:t xml:space="preserve">7. </w:t>
      </w:r>
      <w:proofErr w:type="spellStart"/>
      <w:r>
        <w:rPr>
          <w:b/>
          <w:color w:val="000000"/>
        </w:rPr>
        <w:t>Tugas</w:t>
      </w:r>
      <w:proofErr w:type="spellEnd"/>
      <w:r>
        <w:rPr>
          <w:b/>
          <w:color w:val="000000"/>
        </w:rPr>
        <w:t xml:space="preserve"> </w:t>
      </w:r>
    </w:p>
    <w:tbl>
      <w:tblPr>
        <w:tblStyle w:val="afe"/>
        <w:tblW w:w="929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1"/>
      </w:tblGrid>
      <w:tr w:rsidR="00B71193" w14:paraId="4C2193C8" w14:textId="77777777">
        <w:trPr>
          <w:trHeight w:val="1667"/>
        </w:trPr>
        <w:tc>
          <w:tcPr>
            <w:tcW w:w="9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5B9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09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Latihan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direncanakan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kali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penilaian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yang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F2F2BC9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AF867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C6C29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b/>
          <w:color w:val="000000"/>
        </w:rPr>
      </w:pPr>
      <w:r>
        <w:rPr>
          <w:b/>
          <w:color w:val="000000"/>
        </w:rPr>
        <w:t xml:space="preserve">8. </w:t>
      </w:r>
      <w:proofErr w:type="spellStart"/>
      <w:r>
        <w:rPr>
          <w:b/>
          <w:color w:val="000000"/>
        </w:rPr>
        <w:t>Kriteria</w:t>
      </w:r>
      <w:proofErr w:type="spellEnd"/>
      <w:r>
        <w:rPr>
          <w:b/>
          <w:color w:val="000000"/>
        </w:rPr>
        <w:t xml:space="preserve"> dan </w:t>
      </w:r>
      <w:proofErr w:type="spellStart"/>
      <w:r>
        <w:rPr>
          <w:b/>
          <w:color w:val="000000"/>
        </w:rPr>
        <w:t>Standar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Penilaian</w:t>
      </w:r>
      <w:proofErr w:type="spellEnd"/>
      <w:r>
        <w:rPr>
          <w:b/>
          <w:color w:val="000000"/>
        </w:rPr>
        <w:t xml:space="preserve"> </w:t>
      </w:r>
    </w:p>
    <w:tbl>
      <w:tblPr>
        <w:tblStyle w:val="aff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5CAF9773" w14:textId="77777777">
        <w:trPr>
          <w:trHeight w:val="4172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3DF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Penilaian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</w:rPr>
              <w:t>Acuan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 xml:space="preserve">  </w:t>
            </w:r>
          </w:p>
          <w:p w14:paraId="506A63D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2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25%,  </w:t>
            </w:r>
          </w:p>
          <w:p w14:paraId="1C859F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54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proofErr w:type="gram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50%,  </w:t>
            </w:r>
          </w:p>
          <w:p w14:paraId="4D4C796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547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Ujian</w:t>
            </w:r>
            <w:proofErr w:type="spellEnd"/>
            <w:r>
              <w:rPr>
                <w:color w:val="000000"/>
              </w:rPr>
              <w:t xml:space="preserve"> Tengah </w:t>
            </w:r>
            <w:proofErr w:type="gramStart"/>
            <w:r>
              <w:rPr>
                <w:color w:val="000000"/>
              </w:rPr>
              <w:t>Semester ;</w:t>
            </w:r>
            <w:proofErr w:type="gramEnd"/>
            <w:r>
              <w:rPr>
                <w:color w:val="000000"/>
              </w:rPr>
              <w:t xml:space="preserve"> 10%,  </w:t>
            </w:r>
          </w:p>
          <w:p w14:paraId="09D978E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54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Ujian</w:t>
            </w:r>
            <w:proofErr w:type="spellEnd"/>
            <w:r>
              <w:rPr>
                <w:color w:val="000000"/>
              </w:rPr>
              <w:t xml:space="preserve"> Akhir </w:t>
            </w:r>
            <w:proofErr w:type="gramStart"/>
            <w:r>
              <w:rPr>
                <w:color w:val="000000"/>
              </w:rPr>
              <w:t>Semester ;</w:t>
            </w:r>
            <w:proofErr w:type="gramEnd"/>
            <w:r>
              <w:rPr>
                <w:color w:val="000000"/>
              </w:rPr>
              <w:t xml:space="preserve"> 20%. </w:t>
            </w:r>
          </w:p>
          <w:p w14:paraId="76FFD04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Indikator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capaian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4EE6A4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Menjadi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ilmuwan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profesional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yang :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0148CCE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2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Berpikir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kritis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0E89E8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5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716126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7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Sistematik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ilmiah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4CE018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Berwawasan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luas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E1D12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7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Etis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C6CC0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8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kepekaan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empati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326BDE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8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demokratis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050F4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71" w:right="664" w:hanging="423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Berkeadaban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mencari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pemecahan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proofErr w:type="gram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budaya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</w:p>
        </w:tc>
      </w:tr>
    </w:tbl>
    <w:p w14:paraId="5751F2D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DEEB30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F187A5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"/>
        <w:rPr>
          <w:b/>
          <w:color w:val="000000"/>
        </w:rPr>
      </w:pPr>
      <w:r>
        <w:rPr>
          <w:b/>
          <w:color w:val="000000"/>
        </w:rPr>
        <w:t xml:space="preserve">9. Tata </w:t>
      </w:r>
      <w:proofErr w:type="spellStart"/>
      <w:r>
        <w:rPr>
          <w:b/>
          <w:color w:val="000000"/>
        </w:rPr>
        <w:t>Tertib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Siswa</w:t>
      </w:r>
      <w:proofErr w:type="spellEnd"/>
      <w:r>
        <w:rPr>
          <w:b/>
          <w:color w:val="000000"/>
        </w:rPr>
        <w:t xml:space="preserve"> dan Dosen</w:t>
      </w:r>
    </w:p>
    <w:tbl>
      <w:tblPr>
        <w:tblStyle w:val="aff0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0E6B2668" w14:textId="77777777">
        <w:trPr>
          <w:trHeight w:val="884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C4D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Hak Dan </w:t>
            </w:r>
            <w:proofErr w:type="spellStart"/>
            <w:r>
              <w:rPr>
                <w:b/>
                <w:color w:val="000000"/>
              </w:rPr>
              <w:t>KewajibanDosen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5BA56E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ind w:left="134"/>
              <w:rPr>
                <w:color w:val="000000"/>
              </w:rPr>
            </w:pPr>
            <w:r>
              <w:rPr>
                <w:color w:val="000000"/>
              </w:rPr>
              <w:t xml:space="preserve">1. Hadir </w:t>
            </w:r>
            <w:proofErr w:type="spellStart"/>
            <w:r>
              <w:rPr>
                <w:color w:val="000000"/>
              </w:rPr>
              <w:t>tepat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494E0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Dosen </w:t>
            </w:r>
            <w:proofErr w:type="spellStart"/>
            <w:r>
              <w:rPr>
                <w:color w:val="000000"/>
              </w:rPr>
              <w:t>berkewajiban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menjelaskan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selama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satu</w:t>
            </w:r>
            <w:proofErr w:type="spellEnd"/>
            <w:r>
              <w:rPr>
                <w:color w:val="000000"/>
              </w:rPr>
              <w:t xml:space="preserve"> semester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depan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3FAD17B5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34FDF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1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1F36F070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050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3B22AC66" wp14:editId="3C3C9C59">
                  <wp:extent cx="1020255" cy="1073150"/>
                  <wp:effectExtent l="0" t="0" r="0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212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C5A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7C46CD42" wp14:editId="433D4F64">
                  <wp:extent cx="1218565" cy="1050874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7B2EFDAE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BED3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58B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40BBA9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6B1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1354DD5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F73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F4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411FB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0EF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4B2AF9D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B51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20E82E7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932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8D4666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376867B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8E1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653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E7A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3CBA8D46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A93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7FE5" w14:textId="2E1497B0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30A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5BCA940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9D324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2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58C063BD" w14:textId="77777777">
        <w:trPr>
          <w:trHeight w:val="10778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729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menyampaikan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disepakati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bersama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B9E9F1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554" w:right="137" w:hanging="435"/>
              <w:rPr>
                <w:color w:val="000000"/>
              </w:rPr>
            </w:pPr>
            <w:r>
              <w:rPr>
                <w:color w:val="000000"/>
              </w:rPr>
              <w:t xml:space="preserve">3. Dosen </w:t>
            </w:r>
            <w:proofErr w:type="spellStart"/>
            <w:r>
              <w:rPr>
                <w:color w:val="000000"/>
              </w:rPr>
              <w:t>berkewajiban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melangsungkan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batas </w:t>
            </w:r>
            <w:proofErr w:type="spellStart"/>
            <w:proofErr w:type="gramStart"/>
            <w:r>
              <w:rPr>
                <w:color w:val="000000"/>
              </w:rPr>
              <w:t>toleransi</w:t>
            </w:r>
            <w:proofErr w:type="spellEnd"/>
            <w:r>
              <w:rPr>
                <w:color w:val="000000"/>
              </w:rPr>
              <w:t xml:space="preserve">  15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lewat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harus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mengganti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kesepakatan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bersama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F49EAA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1" w:lineRule="auto"/>
              <w:ind w:left="542" w:right="197" w:hanging="425"/>
              <w:rPr>
                <w:color w:val="000000"/>
              </w:rPr>
            </w:pPr>
            <w:r>
              <w:rPr>
                <w:color w:val="000000"/>
              </w:rPr>
              <w:t xml:space="preserve">4. Dosen </w:t>
            </w:r>
            <w:proofErr w:type="spellStart"/>
            <w:r>
              <w:rPr>
                <w:color w:val="000000"/>
              </w:rPr>
              <w:t>berkewajiban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tagihan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terhadapa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setiap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 yang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mengikuti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51BB01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4" w:lineRule="auto"/>
              <w:ind w:left="119" w:right="309" w:hanging="1"/>
              <w:rPr>
                <w:color w:val="000000"/>
              </w:rPr>
            </w:pPr>
            <w:r>
              <w:rPr>
                <w:color w:val="000000"/>
              </w:rPr>
              <w:t xml:space="preserve">5. Dosen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meminta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setiap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. 6. Dosen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teguran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mengumpulkan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proofErr w:type="gram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apabila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melewati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batas yang </w:t>
            </w:r>
            <w:proofErr w:type="spellStart"/>
            <w:r>
              <w:rPr>
                <w:color w:val="000000"/>
              </w:rPr>
              <w:t>disepakati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berupa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pengurangan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E468A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554" w:right="529" w:hanging="434"/>
              <w:rPr>
                <w:color w:val="000000"/>
              </w:rPr>
            </w:pPr>
            <w:r>
              <w:rPr>
                <w:color w:val="000000"/>
              </w:rPr>
              <w:t xml:space="preserve">7. Dosen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menegur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mengeluarkan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kontrak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341745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Hak Dan </w:t>
            </w:r>
            <w:proofErr w:type="spellStart"/>
            <w:r>
              <w:rPr>
                <w:b/>
                <w:color w:val="000000"/>
              </w:rPr>
              <w:t>KewajibanMahasiswa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411A1C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4" w:lineRule="auto"/>
              <w:ind w:left="117" w:right="485" w:firstLine="16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mengikuti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minimal 75% </w:t>
            </w:r>
            <w:proofErr w:type="spellStart"/>
            <w:r>
              <w:rPr>
                <w:color w:val="000000"/>
              </w:rPr>
              <w:t>dari</w:t>
            </w:r>
            <w:proofErr w:type="spellEnd"/>
            <w:r>
              <w:rPr>
                <w:color w:val="000000"/>
              </w:rPr>
              <w:t xml:space="preserve"> total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. 2.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mengikuti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kelas</w:t>
            </w:r>
            <w:proofErr w:type="spellEnd"/>
            <w:r>
              <w:rPr>
                <w:color w:val="000000"/>
              </w:rPr>
              <w:t xml:space="preserve"> daring (</w:t>
            </w:r>
            <w:r>
              <w:rPr>
                <w:i/>
                <w:color w:val="000000"/>
              </w:rPr>
              <w:t>online classroom</w:t>
            </w:r>
            <w:r>
              <w:rPr>
                <w:color w:val="000000"/>
              </w:rPr>
              <w:t xml:space="preserve">) yang </w:t>
            </w:r>
            <w:proofErr w:type="spellStart"/>
            <w:r>
              <w:rPr>
                <w:color w:val="000000"/>
              </w:rPr>
              <w:t>diselenggarakan</w:t>
            </w:r>
            <w:proofErr w:type="spellEnd"/>
            <w:r>
              <w:rPr>
                <w:color w:val="000000"/>
              </w:rPr>
              <w:t xml:space="preserve">. 3.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mengikutip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pakaian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sopan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boleh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kaos</w:t>
            </w:r>
            <w:proofErr w:type="spellEnd"/>
            <w:r>
              <w:rPr>
                <w:color w:val="000000"/>
              </w:rPr>
              <w:t xml:space="preserve"> oblong dan sandal) </w:t>
            </w:r>
          </w:p>
          <w:p w14:paraId="21B9D45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552" w:right="436" w:hanging="435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hadir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waktu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apabila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terlambat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</w:t>
            </w:r>
            <w:proofErr w:type="spellEnd"/>
            <w:r>
              <w:rPr>
                <w:color w:val="000000"/>
              </w:rPr>
              <w:t xml:space="preserve"> batas </w:t>
            </w:r>
            <w:proofErr w:type="spellStart"/>
            <w:r>
              <w:rPr>
                <w:color w:val="000000"/>
              </w:rPr>
              <w:t>toleransi</w:t>
            </w:r>
            <w:proofErr w:type="spellEnd"/>
            <w:r>
              <w:rPr>
                <w:color w:val="000000"/>
              </w:rPr>
              <w:t xml:space="preserve"> 15menit, </w:t>
            </w:r>
            <w:proofErr w:type="spellStart"/>
            <w:r>
              <w:rPr>
                <w:color w:val="000000"/>
              </w:rPr>
              <w:t>jika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melebihit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diperkenankan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masuk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114877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5" w:lineRule="auto"/>
              <w:ind w:left="547" w:right="154" w:hanging="428"/>
              <w:rPr>
                <w:color w:val="000000"/>
              </w:rPr>
            </w:pPr>
            <w:r>
              <w:rPr>
                <w:color w:val="000000"/>
              </w:rPr>
              <w:t xml:space="preserve">5. Jika </w:t>
            </w:r>
            <w:proofErr w:type="spellStart"/>
            <w:r>
              <w:rPr>
                <w:color w:val="000000"/>
              </w:rPr>
              <w:t>terlambat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kurangdari</w:t>
            </w:r>
            <w:proofErr w:type="spellEnd"/>
            <w:r>
              <w:rPr>
                <w:color w:val="000000"/>
              </w:rPr>
              <w:t xml:space="preserve"> 15 </w:t>
            </w:r>
            <w:proofErr w:type="spellStart"/>
            <w:r>
              <w:rPr>
                <w:color w:val="000000"/>
              </w:rPr>
              <w:t>menit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mengetuk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pintu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terlebih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dahulu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masuk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B9EBD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sakit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melampirkan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keterangan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sakit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3E5F5F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1" w:lineRule="auto"/>
              <w:ind w:left="555" w:right="437" w:hanging="434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wajib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melaksanakan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seluruh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tagihan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seperti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laporan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dan  </w:t>
            </w:r>
            <w:proofErr w:type="spellStart"/>
            <w:r>
              <w:rPr>
                <w:color w:val="000000"/>
              </w:rPr>
              <w:t>ujian</w:t>
            </w:r>
            <w:proofErr w:type="spellEnd"/>
            <w:proofErr w:type="gramEnd"/>
            <w:r>
              <w:rPr>
                <w:color w:val="000000"/>
              </w:rPr>
              <w:t xml:space="preserve">. </w:t>
            </w:r>
          </w:p>
          <w:p w14:paraId="381AC1A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547" w:right="535" w:hanging="427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bertanya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setiap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saatsesi</w:t>
            </w:r>
            <w:proofErr w:type="spellEnd"/>
            <w:r>
              <w:rPr>
                <w:color w:val="000000"/>
              </w:rPr>
              <w:t xml:space="preserve"> Tanya </w:t>
            </w:r>
            <w:proofErr w:type="spellStart"/>
            <w:proofErr w:type="gramStart"/>
            <w:r>
              <w:rPr>
                <w:color w:val="000000"/>
              </w:rPr>
              <w:t>jawab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etik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santun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584F0B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5" w:lineRule="auto"/>
              <w:ind w:left="554" w:right="423" w:hanging="433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komentar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kuliah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disahkan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813D21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134" w:right="147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koreksi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formatif</w:t>
            </w:r>
            <w:proofErr w:type="spellEnd"/>
            <w:r>
              <w:rPr>
                <w:color w:val="000000"/>
              </w:rPr>
              <w:t xml:space="preserve">). 11.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mempersiap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kelas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i/>
                <w:color w:val="000000"/>
              </w:rPr>
              <w:t>infocus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hadir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proofErr w:type="gramStart"/>
            <w:r>
              <w:rPr>
                <w:color w:val="000000"/>
              </w:rPr>
              <w:t>menyimpannya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kembali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kantor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setelah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ditutup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B703B0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0" w:lineRule="auto"/>
              <w:ind w:left="12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Sanksi</w:t>
            </w:r>
            <w:proofErr w:type="spellEnd"/>
            <w:r>
              <w:rPr>
                <w:b/>
                <w:color w:val="000000"/>
              </w:rPr>
              <w:t xml:space="preserve"> dan </w:t>
            </w:r>
            <w:proofErr w:type="spellStart"/>
            <w:r>
              <w:rPr>
                <w:b/>
                <w:color w:val="000000"/>
              </w:rPr>
              <w:t>Mekanisme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Penerapan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1B95B1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63" w:lineRule="auto"/>
              <w:ind w:left="134" w:right="5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Apabila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bahwa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penyelesaian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oleh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lain yang </w:t>
            </w:r>
            <w:proofErr w:type="spellStart"/>
            <w:proofErr w:type="gramStart"/>
            <w:r>
              <w:rPr>
                <w:color w:val="000000"/>
              </w:rPr>
              <w:t>bukan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berstatus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sebagai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. 1 s/d 2 </w:t>
            </w:r>
            <w:proofErr w:type="spellStart"/>
            <w:r>
              <w:rPr>
                <w:color w:val="000000"/>
              </w:rPr>
              <w:t>pelanggaran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Peringatan</w:t>
            </w:r>
            <w:proofErr w:type="spellEnd"/>
            <w:r>
              <w:rPr>
                <w:color w:val="000000"/>
              </w:rPr>
              <w:t xml:space="preserve"> Lisan/</w:t>
            </w:r>
            <w:proofErr w:type="gramStart"/>
            <w:r>
              <w:rPr>
                <w:color w:val="000000"/>
              </w:rPr>
              <w:t xml:space="preserve">Surat  </w:t>
            </w:r>
            <w:proofErr w:type="spellStart"/>
            <w:r>
              <w:rPr>
                <w:color w:val="000000"/>
              </w:rPr>
              <w:t>Peringatan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dibatalkan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bersangkutan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67BF386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E3B31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3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4FD4BD67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53D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21B9741" wp14:editId="17866FFC">
                  <wp:extent cx="1020255" cy="1073150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55A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822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1B82C215" wp14:editId="025C6790">
                  <wp:extent cx="1218565" cy="1050874"/>
                  <wp:effectExtent l="0" t="0" r="0" b="0"/>
                  <wp:docPr id="1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25B15B0D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EAD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0C7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7F2898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82D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8236A7C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D45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016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108B6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F1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076BBBD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E24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AE074C6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C7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8CE2D6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58B05C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A85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C0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A9B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5089B603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989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79DB" w14:textId="5460B528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909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4E18840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8DF2D0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4"/>
        <w:tblW w:w="9075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71193" w14:paraId="721348FF" w14:textId="77777777">
        <w:trPr>
          <w:trHeight w:val="2048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C91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42" w:right="105" w:firstLine="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berstatus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mengulang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matakuliah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mengerjakan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yang  </w:t>
            </w:r>
            <w:proofErr w:type="spellStart"/>
            <w:r>
              <w:rPr>
                <w:color w:val="000000"/>
              </w:rPr>
              <w:t>sama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baru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pelanggaran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ketiga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dibatalkan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nilai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 yang </w:t>
            </w:r>
            <w:proofErr w:type="spellStart"/>
            <w:r>
              <w:rPr>
                <w:color w:val="000000"/>
              </w:rPr>
              <w:t>bersangkutan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berstatus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mengulang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atau</w:t>
            </w:r>
            <w:proofErr w:type="spellEnd"/>
            <w:r>
              <w:rPr>
                <w:color w:val="000000"/>
              </w:rPr>
              <w:t xml:space="preserve"> E pada </w:t>
            </w:r>
            <w:proofErr w:type="spellStart"/>
            <w:r>
              <w:rPr>
                <w:color w:val="000000"/>
              </w:rPr>
              <w:t>matakuliah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tersebut</w:t>
            </w:r>
            <w:proofErr w:type="spellEnd"/>
            <w:r>
              <w:rPr>
                <w:color w:val="000000"/>
              </w:rPr>
              <w:t xml:space="preserve">.  </w:t>
            </w:r>
          </w:p>
          <w:p w14:paraId="0B38362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5" w:lineRule="auto"/>
              <w:ind w:left="554" w:right="692" w:hanging="437"/>
              <w:rPr>
                <w:color w:val="000000"/>
              </w:rPr>
            </w:pPr>
            <w:r>
              <w:rPr>
                <w:color w:val="000000"/>
              </w:rPr>
              <w:t xml:space="preserve">2. Jika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point 1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oleh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FST/</w:t>
            </w:r>
            <w:proofErr w:type="spellStart"/>
            <w:r>
              <w:rPr>
                <w:color w:val="000000"/>
              </w:rPr>
              <w:t>Manajemen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kepada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kedua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pihak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dikenakan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sanksi</w:t>
            </w:r>
            <w:proofErr w:type="spellEnd"/>
            <w:r>
              <w:rPr>
                <w:color w:val="000000"/>
              </w:rPr>
              <w:t xml:space="preserve"> pada point 1. </w:t>
            </w:r>
          </w:p>
          <w:p w14:paraId="0683319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65" w:lineRule="auto"/>
              <w:ind w:left="547" w:right="952" w:hanging="428"/>
              <w:rPr>
                <w:color w:val="000000"/>
              </w:rPr>
            </w:pPr>
            <w:r>
              <w:rPr>
                <w:color w:val="000000"/>
              </w:rPr>
              <w:t xml:space="preserve">3. Jika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flagiat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sebahagian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maupun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semuanya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maka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dikenakan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sanksi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berlaku</w:t>
            </w:r>
            <w:proofErr w:type="spellEnd"/>
            <w:r>
              <w:rPr>
                <w:color w:val="000000"/>
              </w:rPr>
              <w:t xml:space="preserve"> pada point 1.</w:t>
            </w:r>
          </w:p>
        </w:tc>
      </w:tr>
    </w:tbl>
    <w:p w14:paraId="68E44D3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73AE2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ED8A6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"/>
        <w:rPr>
          <w:b/>
          <w:color w:val="000000"/>
        </w:rPr>
      </w:pPr>
      <w:r>
        <w:rPr>
          <w:b/>
          <w:color w:val="000000"/>
        </w:rPr>
        <w:t xml:space="preserve">10. Jadwal </w:t>
      </w:r>
      <w:proofErr w:type="spellStart"/>
      <w:r>
        <w:rPr>
          <w:b/>
          <w:color w:val="000000"/>
        </w:rPr>
        <w:t>Kuliah</w:t>
      </w:r>
      <w:proofErr w:type="spellEnd"/>
      <w:r>
        <w:rPr>
          <w:b/>
          <w:color w:val="000000"/>
        </w:rPr>
        <w:t xml:space="preserve"> (Course Outline) </w:t>
      </w:r>
    </w:p>
    <w:tbl>
      <w:tblPr>
        <w:tblStyle w:val="aff5"/>
        <w:tblW w:w="9359" w:type="dxa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"/>
        <w:gridCol w:w="4086"/>
        <w:gridCol w:w="1132"/>
        <w:gridCol w:w="3546"/>
      </w:tblGrid>
      <w:tr w:rsidR="00B71193" w14:paraId="286E490B" w14:textId="77777777" w:rsidTr="004810ED">
        <w:trPr>
          <w:trHeight w:val="592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6E2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No.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898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Pokok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Bahasan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3B0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Minggu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14D5970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Ke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70F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Pengajar</w:t>
            </w:r>
            <w:proofErr w:type="spellEnd"/>
          </w:p>
        </w:tc>
      </w:tr>
      <w:tr w:rsidR="00B71193" w14:paraId="216D2529" w14:textId="77777777" w:rsidTr="004810ED">
        <w:trPr>
          <w:trHeight w:val="287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E82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68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Saraf: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EAC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861F" w14:textId="6D4226CD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B71193" w14:paraId="322883E2" w14:textId="77777777" w:rsidTr="004810ED">
        <w:trPr>
          <w:trHeight w:val="527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5D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4FE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37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49AF" w14:textId="7050ACDA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B71193" w14:paraId="217D0A84" w14:textId="77777777" w:rsidTr="004810ED">
        <w:trPr>
          <w:trHeight w:val="515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4F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240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54" w:hanging="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Saraf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2E1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E049" w14:textId="50DECE77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B71193" w14:paraId="329ED731" w14:textId="77777777" w:rsidTr="004810ED">
        <w:trPr>
          <w:trHeight w:val="28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34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069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Feedforward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418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586B" w14:textId="313500B9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75F7CEE4" w14:textId="77777777" w:rsidTr="004810ED">
        <w:trPr>
          <w:trHeight w:val="26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2FDF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32E9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F7A1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8CF0" w14:textId="000E59BD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33A10A9A" w14:textId="77777777" w:rsidTr="004810ED">
        <w:trPr>
          <w:trHeight w:val="263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FCC3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891A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Feedforward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7020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78FA" w14:textId="19D61F64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7D01DA13" w14:textId="77777777" w:rsidTr="004810ED">
        <w:trPr>
          <w:trHeight w:val="28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927B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5F09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BAC2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59D4" w14:textId="112F83C0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139DA1E8" w14:textId="77777777" w:rsidTr="004810ED">
        <w:trPr>
          <w:trHeight w:val="26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16B8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73F9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UTS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FD36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CDDE" w14:textId="709A0D4F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45003398" w14:textId="77777777" w:rsidTr="004810ED">
        <w:trPr>
          <w:trHeight w:val="26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F61C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45D1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Dataset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653A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371E" w14:textId="77840552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1040281E" w14:textId="77777777" w:rsidTr="004810ED">
        <w:trPr>
          <w:trHeight w:val="2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22D0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622D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Neural Style Transfer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1F4E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CDB4" w14:textId="3D54F6D0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1B73A277" w14:textId="77777777" w:rsidTr="004810ED">
        <w:trPr>
          <w:trHeight w:val="263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C372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96E5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Deep Reinforcement Learning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CF05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C828" w14:textId="6BE97215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25260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34242A20" w14:textId="77777777" w:rsidTr="004810ED">
        <w:trPr>
          <w:trHeight w:val="263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737E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6E75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5580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BE8D" w14:textId="6B264E73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5DE0C0EA" w14:textId="77777777" w:rsidTr="004810ED">
        <w:trPr>
          <w:trHeight w:val="263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CDB0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BE65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Model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D9EC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F32D" w14:textId="0CA49B6B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0BB03E3E" w14:textId="77777777" w:rsidTr="004810ED">
        <w:trPr>
          <w:trHeight w:val="2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BA5C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1DBB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Kasus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Nyata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859E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F3D0" w14:textId="4FA0D834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4CA36757" w14:textId="77777777" w:rsidTr="004810ED">
        <w:trPr>
          <w:trHeight w:val="264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9589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6769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FB4B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360E" w14:textId="7057515E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4810ED" w14:paraId="279CFF36" w14:textId="77777777" w:rsidTr="004810ED">
        <w:trPr>
          <w:trHeight w:val="260"/>
        </w:trPr>
        <w:tc>
          <w:tcPr>
            <w:tcW w:w="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04D8C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 </w:t>
            </w:r>
          </w:p>
        </w:tc>
        <w:tc>
          <w:tcPr>
            <w:tcW w:w="4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BEA3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UAS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57B3" w14:textId="77777777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 </w:t>
            </w:r>
          </w:p>
        </w:tc>
        <w:tc>
          <w:tcPr>
            <w:tcW w:w="3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1177" w14:textId="12A80FFF" w:rsidR="004810ED" w:rsidRDefault="004810ED" w:rsidP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8D0ED3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</w:tbl>
    <w:p w14:paraId="4CF7938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E49FB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D0870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7"/>
        <w:rPr>
          <w:b/>
          <w:color w:val="000000"/>
        </w:rPr>
      </w:pPr>
      <w:r>
        <w:rPr>
          <w:b/>
          <w:color w:val="000000"/>
        </w:rPr>
        <w:t xml:space="preserve">11. lain-lain </w:t>
      </w:r>
    </w:p>
    <w:p w14:paraId="73D9C773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5" w:lineRule="auto"/>
        <w:ind w:left="738" w:right="368" w:hanging="3"/>
        <w:jc w:val="both"/>
        <w:rPr>
          <w:color w:val="000000"/>
        </w:rPr>
      </w:pP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hal-hal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kesepakatan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disepakati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dibicarakan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secara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teknis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acara </w:t>
      </w:r>
      <w:proofErr w:type="spellStart"/>
      <w:r>
        <w:rPr>
          <w:color w:val="000000"/>
        </w:rPr>
        <w:t>perkuliahan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kontrak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perkuliahan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pemberitahuan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dahulu.Kontrak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perkuliahan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dilaksanakan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kesepakatan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</w:t>
      </w:r>
    </w:p>
    <w:p w14:paraId="04C57CC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</w:t>
      </w:r>
    </w:p>
    <w:p w14:paraId="27512E85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</w:p>
    <w:tbl>
      <w:tblPr>
        <w:tblStyle w:val="aff6"/>
        <w:tblW w:w="9251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1"/>
        <w:gridCol w:w="2693"/>
        <w:gridCol w:w="2552"/>
        <w:gridCol w:w="2165"/>
      </w:tblGrid>
      <w:tr w:rsidR="00B71193" w14:paraId="61446B6A" w14:textId="77777777">
        <w:trPr>
          <w:trHeight w:val="1020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75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2DFDC12D" wp14:editId="7AE8A839">
                  <wp:extent cx="1020255" cy="1073150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5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C4D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64B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4A8A917C" wp14:editId="40FC28C6">
                  <wp:extent cx="1218565" cy="1050874"/>
                  <wp:effectExtent l="0" t="0" r="0" b="0"/>
                  <wp:docPr id="1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1050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76E52F3A" w14:textId="77777777">
        <w:trPr>
          <w:trHeight w:val="515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9E6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51B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E0E304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KONTRAK PERKULIAHAN</w:t>
            </w:r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A4C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63EA6B9" w14:textId="77777777">
        <w:trPr>
          <w:trHeight w:val="516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AD5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EA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B01A3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4CC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3CD8972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EFC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0DC5C227" w14:textId="77777777">
        <w:trPr>
          <w:trHeight w:val="264"/>
        </w:trPr>
        <w:tc>
          <w:tcPr>
            <w:tcW w:w="1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EED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26D434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  <w:p w14:paraId="64BC170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2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103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B9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Halaman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…..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DF0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0CE4DBF4" w14:textId="77777777">
        <w:trPr>
          <w:trHeight w:val="772"/>
        </w:trPr>
        <w:tc>
          <w:tcPr>
            <w:tcW w:w="1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102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CA82" w14:textId="75A08FB6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B54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42D6E8D9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AF921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848354" w14:textId="2BA0E4E0" w:rsidR="004810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74" w:right="1178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810ED">
        <w:rPr>
          <w:rFonts w:ascii="Times New Roman" w:eastAsia="Times New Roman" w:hAnsi="Times New Roman" w:cs="Times New Roman"/>
          <w:color w:val="000000"/>
        </w:rPr>
        <w:t xml:space="preserve">Volvo </w:t>
      </w:r>
      <w:proofErr w:type="spellStart"/>
      <w:r w:rsidR="004810ED">
        <w:rPr>
          <w:rFonts w:ascii="Times New Roman" w:eastAsia="Times New Roman" w:hAnsi="Times New Roman" w:cs="Times New Roman"/>
          <w:color w:val="000000"/>
        </w:rPr>
        <w:t>Sihombing</w:t>
      </w:r>
      <w:proofErr w:type="spellEnd"/>
      <w:r w:rsidR="004810ED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="004810ED">
        <w:rPr>
          <w:rFonts w:ascii="Times New Roman" w:eastAsia="Times New Roman" w:hAnsi="Times New Roman" w:cs="Times New Roman"/>
          <w:color w:val="000000"/>
        </w:rPr>
        <w:t>M.Kom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</w:rPr>
        <w:t xml:space="preserve">MHD. Riyan </w:t>
      </w:r>
      <w:proofErr w:type="spellStart"/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</w:rPr>
        <w:t>Syahputra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F8369B8" w14:textId="49D0633C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74" w:right="1178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NIDN. 01</w:t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>15058501</w:t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NPM.  </w:t>
      </w:r>
    </w:p>
    <w:p w14:paraId="1F7BA5FE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59BB559" w14:textId="77777777" w:rsidR="00B71193" w:rsidRDefault="00000000" w:rsidP="004810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539" w:firstLine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GJM FAK: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Studi </w:t>
      </w:r>
    </w:p>
    <w:p w14:paraId="3CA9A1B6" w14:textId="77777777" w:rsidR="004810ED" w:rsidRDefault="004810ED" w:rsidP="004810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539" w:firstLine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2E5EE" w14:textId="77777777" w:rsidR="004810ED" w:rsidRDefault="004810ED" w:rsidP="004810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539" w:firstLine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55D5C" w14:textId="193095D7" w:rsidR="004810ED" w:rsidRDefault="004810ED" w:rsidP="00481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1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00000"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Khairul Rizal, </w:t>
      </w:r>
      <w:proofErr w:type="spellStart"/>
      <w:r w:rsidR="00000000"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</w:t>
      </w:r>
      <w:proofErr w:type="gramStart"/>
      <w:r w:rsidR="00000000"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TP,M</w:t>
      </w:r>
      <w:proofErr w:type="gramEnd"/>
      <w:r w:rsidR="00000000"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00000"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481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4810ED">
        <w:rPr>
          <w:rFonts w:ascii="Times New Roman" w:eastAsia="Times New Roman" w:hAnsi="Times New Roman" w:cs="Times New Roman"/>
          <w:b/>
          <w:bCs/>
          <w:color w:val="000000"/>
        </w:rPr>
        <w:t xml:space="preserve">Volvo </w:t>
      </w:r>
      <w:proofErr w:type="spellStart"/>
      <w:r w:rsidRPr="004810ED">
        <w:rPr>
          <w:rFonts w:ascii="Times New Roman" w:eastAsia="Times New Roman" w:hAnsi="Times New Roman" w:cs="Times New Roman"/>
          <w:b/>
          <w:bCs/>
          <w:color w:val="000000"/>
        </w:rPr>
        <w:t>Sihombing</w:t>
      </w:r>
      <w:proofErr w:type="spellEnd"/>
      <w:r w:rsidRPr="004810ED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4810ED">
        <w:rPr>
          <w:rFonts w:ascii="Times New Roman" w:eastAsia="Times New Roman" w:hAnsi="Times New Roman" w:cs="Times New Roman"/>
          <w:b/>
          <w:bCs/>
          <w:color w:val="000000"/>
        </w:rPr>
        <w:t>M.Kom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</w:p>
    <w:p w14:paraId="2188FA64" w14:textId="3D59F797" w:rsidR="00B71193" w:rsidRDefault="00000000" w:rsidP="004810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 w:right="1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NIDN. 0107088506 </w:t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NIDN. 01</w:t>
      </w:r>
      <w:r w:rsidR="004810ED">
        <w:rPr>
          <w:rFonts w:ascii="Times New Roman" w:eastAsia="Times New Roman" w:hAnsi="Times New Roman" w:cs="Times New Roman"/>
          <w:color w:val="000000"/>
          <w:sz w:val="24"/>
          <w:szCs w:val="24"/>
        </w:rPr>
        <w:t>15058501</w:t>
      </w:r>
    </w:p>
    <w:tbl>
      <w:tblPr>
        <w:tblStyle w:val="aff7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24F16202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86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24B50EE5" wp14:editId="51092E4C">
                  <wp:extent cx="1020254" cy="1073150"/>
                  <wp:effectExtent l="0" t="0" r="0" b="0"/>
                  <wp:docPr id="2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44F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DA6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684201E8" wp14:editId="47501B7D">
                  <wp:extent cx="1242187" cy="1071245"/>
                  <wp:effectExtent l="0" t="0" r="0" b="0"/>
                  <wp:docPr id="2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21AD75A3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B03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A88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F209F8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FA3A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F9E5C4D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BDB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E4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D6E0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D7E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04E72B3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60E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657333D5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B1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E64852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19E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A7B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919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7CA4EEFF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547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03CA" w14:textId="7964D4CB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3CD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5E719B0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5464A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8"/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4"/>
        <w:gridCol w:w="1812"/>
        <w:gridCol w:w="5351"/>
      </w:tblGrid>
      <w:tr w:rsidR="00B71193" w14:paraId="7FD1019A" w14:textId="77777777">
        <w:trPr>
          <w:trHeight w:val="263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6A9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Mata </w:t>
            </w:r>
            <w:proofErr w:type="spellStart"/>
            <w:r>
              <w:rPr>
                <w:b/>
                <w:color w:val="000000"/>
              </w:rPr>
              <w:t>Kuliah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6D6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Manajemen</w:t>
            </w:r>
            <w:proofErr w:type="spellEnd"/>
            <w:r>
              <w:rPr>
                <w:b/>
                <w:color w:val="000000"/>
              </w:rPr>
              <w:t xml:space="preserve"> Sains (</w:t>
            </w:r>
            <w:proofErr w:type="spellStart"/>
            <w:r>
              <w:rPr>
                <w:b/>
                <w:color w:val="000000"/>
              </w:rPr>
              <w:t>Jaringan</w:t>
            </w:r>
            <w:proofErr w:type="spellEnd"/>
            <w:r>
              <w:rPr>
                <w:b/>
                <w:color w:val="000000"/>
              </w:rPr>
              <w:t xml:space="preserve"> Saraf)</w:t>
            </w:r>
          </w:p>
        </w:tc>
      </w:tr>
      <w:tr w:rsidR="00B71193" w14:paraId="70155291" w14:textId="77777777">
        <w:trPr>
          <w:trHeight w:val="264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7F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Kode 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377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PSIN 64219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905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SKS: 2 SKS Semester: IV(</w:t>
            </w:r>
            <w:proofErr w:type="spellStart"/>
            <w:r>
              <w:rPr>
                <w:b/>
                <w:color w:val="000000"/>
              </w:rPr>
              <w:t>Empat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B71193" w14:paraId="6C0F95A4" w14:textId="77777777">
        <w:trPr>
          <w:trHeight w:val="260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7E8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Dosen </w:t>
            </w:r>
            <w:proofErr w:type="spellStart"/>
            <w:r>
              <w:rPr>
                <w:b/>
                <w:color w:val="000000"/>
              </w:rPr>
              <w:t>Pengampu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288E" w14:textId="5648A8E3" w:rsidR="00B71193" w:rsidRPr="004810ED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bCs/>
                <w:color w:val="000000"/>
              </w:rPr>
            </w:pPr>
            <w:r w:rsidRPr="004810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Volvo </w:t>
            </w:r>
            <w:proofErr w:type="spellStart"/>
            <w:r w:rsidRPr="004810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Sihombing</w:t>
            </w:r>
            <w:proofErr w:type="spellEnd"/>
            <w:r w:rsidRPr="004810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4810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M.Kom</w:t>
            </w:r>
            <w:proofErr w:type="spellEnd"/>
            <w:proofErr w:type="gramEnd"/>
          </w:p>
        </w:tc>
      </w:tr>
      <w:tr w:rsidR="00B71193" w14:paraId="0902BCF2" w14:textId="77777777">
        <w:trPr>
          <w:trHeight w:val="515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AE6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BENTUK TUGAS: I (Satu) </w:t>
            </w:r>
          </w:p>
          <w:p w14:paraId="0EEBD97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persentase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critical book </w:t>
            </w:r>
          </w:p>
        </w:tc>
      </w:tr>
      <w:tr w:rsidR="00B71193" w14:paraId="1A817C06" w14:textId="77777777">
        <w:trPr>
          <w:trHeight w:val="288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360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makalah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pembahasan</w:t>
            </w:r>
            <w:proofErr w:type="spellEnd"/>
          </w:p>
        </w:tc>
      </w:tr>
      <w:tr w:rsidR="00B71193" w14:paraId="0576C651" w14:textId="77777777">
        <w:trPr>
          <w:trHeight w:val="3852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A9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SUB CAPAIAN PEMBELAJARAN MATA KULIAH </w:t>
            </w:r>
          </w:p>
          <w:p w14:paraId="60A3E87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Saraf. </w:t>
            </w:r>
          </w:p>
          <w:p w14:paraId="0B19CFD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784602F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30ED154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1256F4C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Feedforward </w:t>
            </w:r>
          </w:p>
          <w:p w14:paraId="2CF94CE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085F9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Bahasa Alami </w:t>
            </w:r>
          </w:p>
          <w:p w14:paraId="2347C8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Dataset </w:t>
            </w:r>
          </w:p>
          <w:p w14:paraId="13DAE3B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Neural Style Transfer </w:t>
            </w:r>
          </w:p>
          <w:p w14:paraId="4F5DFB5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Deep Reinforcement Learning </w:t>
            </w:r>
          </w:p>
          <w:p w14:paraId="637FB34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0DD55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</w:p>
          <w:p w14:paraId="6EBDE13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Kasus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</w:t>
            </w:r>
            <w:proofErr w:type="spellEnd"/>
          </w:p>
        </w:tc>
      </w:tr>
      <w:tr w:rsidR="00B71193" w14:paraId="7D652861" w14:textId="77777777">
        <w:trPr>
          <w:trHeight w:val="2604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CD4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DESKRIPSI TUGAS </w:t>
            </w:r>
          </w:p>
          <w:p w14:paraId="58AA951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2" w:right="1840" w:firstLin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3-4 orang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b.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dikerjakan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batasan-batasan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2327050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9" w:lineRule="auto"/>
              <w:ind w:left="821" w:right="50" w:hanging="2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penbuatan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menganalisis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perhitungan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penalaran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2AF7A2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29" w:lineRule="auto"/>
              <w:ind w:left="823" w:right="53" w:hanging="2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analisis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disesuaikan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klasifikasi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material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792E39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6" w:lineRule="auto"/>
              <w:ind w:left="821" w:right="62" w:hanging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persentase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seseuai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dan  review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71193" w14:paraId="31B72103" w14:textId="77777777">
        <w:trPr>
          <w:trHeight w:val="1600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044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METODE PENGERJAAN TUGAS </w:t>
            </w:r>
          </w:p>
          <w:p w14:paraId="036F049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5" w:right="229" w:hanging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penalaran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menganalisis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seseuai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dan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0EBEB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484"/>
              <w:rPr>
                <w:color w:val="000000"/>
              </w:rPr>
            </w:pPr>
            <w:r>
              <w:rPr>
                <w:color w:val="000000"/>
              </w:rPr>
              <w:t xml:space="preserve">b.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</w:p>
        </w:tc>
      </w:tr>
      <w:tr w:rsidR="00B71193" w14:paraId="4FAAB401" w14:textId="77777777">
        <w:trPr>
          <w:trHeight w:val="1272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423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BENTUK DAN FORMAT LUARAN </w:t>
            </w:r>
          </w:p>
          <w:p w14:paraId="424AEE7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3" w:right="96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Hasil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dituangkan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tertulis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format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makalah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meliputi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permasalahan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hasil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kesimpulan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dipresentasikan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singkat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untuk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beberapa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individu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71193" w14:paraId="3AF2C4FF" w14:textId="77777777">
        <w:trPr>
          <w:trHeight w:val="268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58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INDIKATOR, KRITERIA DAN BOBOT PENILAIAN</w:t>
            </w:r>
          </w:p>
        </w:tc>
      </w:tr>
    </w:tbl>
    <w:p w14:paraId="0E7C42F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225094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9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659FB7D2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1CD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73B6E10" wp14:editId="6DFA4BFA">
                  <wp:extent cx="1020254" cy="1073150"/>
                  <wp:effectExtent l="0" t="0" r="0" b="0"/>
                  <wp:docPr id="2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9DE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78E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3641B2CD" wp14:editId="11753B6A">
                  <wp:extent cx="1242187" cy="1071245"/>
                  <wp:effectExtent l="0" t="0" r="0" b="0"/>
                  <wp:docPr id="2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11083AC2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D51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EE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20D13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3AB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01D71A4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CCA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70D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AC2C9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C4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06EAC04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7AE4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6BCD5358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815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976A0A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B7D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0A6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92D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602AB2BE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4B1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39A0" w14:textId="2EEA04AF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A1C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61181B5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E675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a"/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7"/>
      </w:tblGrid>
      <w:tr w:rsidR="00B71193" w14:paraId="57402D77" w14:textId="77777777">
        <w:trPr>
          <w:trHeight w:val="2540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98E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20% </w:t>
            </w:r>
          </w:p>
          <w:p w14:paraId="7DAC567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Berpikir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kritis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577D114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740DB8A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Sistematik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ilmiah</w:t>
            </w:r>
            <w:proofErr w:type="spellEnd"/>
            <w:r>
              <w:rPr>
                <w:color w:val="000000"/>
              </w:rPr>
              <w:t xml:space="preserve"> (5%) </w:t>
            </w:r>
          </w:p>
          <w:p w14:paraId="4D72886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Berwawasan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luas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3DE8DE2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Etis</w:t>
            </w:r>
            <w:proofErr w:type="spellEnd"/>
            <w:r>
              <w:rPr>
                <w:color w:val="000000"/>
              </w:rPr>
              <w:t xml:space="preserve"> (1%) </w:t>
            </w:r>
          </w:p>
          <w:p w14:paraId="299FFB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kepekaan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empati</w:t>
            </w:r>
            <w:proofErr w:type="spellEnd"/>
            <w:r>
              <w:rPr>
                <w:color w:val="000000"/>
              </w:rPr>
              <w:t xml:space="preserve"> social (2%) </w:t>
            </w:r>
          </w:p>
          <w:p w14:paraId="79779C9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demokratis</w:t>
            </w:r>
            <w:proofErr w:type="spellEnd"/>
            <w:r>
              <w:rPr>
                <w:color w:val="000000"/>
              </w:rPr>
              <w:t xml:space="preserve"> (1%) </w:t>
            </w:r>
          </w:p>
          <w:p w14:paraId="7CBF703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4" w:right="69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berkeadaban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mencari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pemecahan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dan  </w:t>
            </w:r>
            <w:proofErr w:type="spellStart"/>
            <w:r>
              <w:rPr>
                <w:color w:val="000000"/>
              </w:rPr>
              <w:t>budaya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  <w:r>
              <w:rPr>
                <w:color w:val="000000"/>
              </w:rPr>
              <w:t xml:space="preserve"> (5%)</w:t>
            </w:r>
          </w:p>
        </w:tc>
      </w:tr>
      <w:tr w:rsidR="00B71193" w14:paraId="14D43AE6" w14:textId="77777777">
        <w:trPr>
          <w:trHeight w:val="515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1F7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JADWAL PELAKSANAAN </w:t>
            </w:r>
          </w:p>
          <w:p w14:paraId="7C4C43D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2,3,4,6,7,9,10,11,12,14,15</w:t>
            </w:r>
          </w:p>
        </w:tc>
      </w:tr>
      <w:tr w:rsidR="00B71193" w14:paraId="474D9A5E" w14:textId="77777777">
        <w:trPr>
          <w:trHeight w:val="516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334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LAIN_LAIN </w:t>
            </w:r>
          </w:p>
          <w:p w14:paraId="49907E6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kemungkinan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mengalami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perubahan</w:t>
            </w:r>
            <w:proofErr w:type="spellEnd"/>
          </w:p>
        </w:tc>
      </w:tr>
      <w:tr w:rsidR="00B71193" w14:paraId="228AFC43" w14:textId="77777777">
        <w:trPr>
          <w:trHeight w:val="264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F26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DAFTAR RUJUKAN</w:t>
            </w:r>
          </w:p>
        </w:tc>
      </w:tr>
      <w:tr w:rsidR="00B71193" w14:paraId="2588D710" w14:textId="77777777">
        <w:trPr>
          <w:trHeight w:val="7441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5B9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219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S. (2008). Neural networks and learning machines (3rd ed.). Pearson Education. b. Widodo, A., &amp; Yang, B.-S. (2007). Neural network for intelligent information processing.  World Scientific Publishing Co. Pte. Ltd. </w:t>
            </w:r>
          </w:p>
          <w:p w14:paraId="1451E9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Suyanto, S. (2014).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Syaraf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Bandung.</w:t>
            </w:r>
            <w:r>
              <w:rPr>
                <w:color w:val="000000"/>
              </w:rPr>
              <w:t>.</w:t>
            </w:r>
            <w:proofErr w:type="gramEnd"/>
          </w:p>
        </w:tc>
      </w:tr>
    </w:tbl>
    <w:p w14:paraId="0DAF34B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870BC8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b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39AD06B1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B85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59751C49" wp14:editId="7CCB00FF">
                  <wp:extent cx="1020254" cy="1073150"/>
                  <wp:effectExtent l="0" t="0" r="0" b="0"/>
                  <wp:docPr id="25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F2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D17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12F226BC" wp14:editId="6EC4A394">
                  <wp:extent cx="1242187" cy="1071245"/>
                  <wp:effectExtent l="0" t="0" r="0" b="0"/>
                  <wp:docPr id="26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1B6F9189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982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FB6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082287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1D7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3494614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01C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BE7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EB760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D1F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4BB0325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419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43E357FB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294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CC69B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AF9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066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640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60C0B575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003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20A3" w14:textId="5BD49F0D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AF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5BFE35E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67989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c"/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4"/>
        <w:gridCol w:w="1812"/>
        <w:gridCol w:w="5351"/>
      </w:tblGrid>
      <w:tr w:rsidR="00B71193" w14:paraId="3DD8350E" w14:textId="77777777">
        <w:trPr>
          <w:trHeight w:val="264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D9D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Mata </w:t>
            </w:r>
            <w:proofErr w:type="spellStart"/>
            <w:r>
              <w:rPr>
                <w:b/>
                <w:color w:val="000000"/>
              </w:rPr>
              <w:t>Kuliah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5E9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Manajemen</w:t>
            </w:r>
            <w:proofErr w:type="spellEnd"/>
            <w:r>
              <w:rPr>
                <w:b/>
                <w:color w:val="000000"/>
              </w:rPr>
              <w:t xml:space="preserve"> Sains (</w:t>
            </w:r>
            <w:proofErr w:type="spellStart"/>
            <w:r>
              <w:rPr>
                <w:b/>
                <w:color w:val="000000"/>
              </w:rPr>
              <w:t>Jaringan</w:t>
            </w:r>
            <w:proofErr w:type="spellEnd"/>
            <w:r>
              <w:rPr>
                <w:b/>
                <w:color w:val="000000"/>
              </w:rPr>
              <w:t xml:space="preserve"> Saraf)</w:t>
            </w:r>
          </w:p>
        </w:tc>
      </w:tr>
      <w:tr w:rsidR="00B71193" w14:paraId="4247DCA1" w14:textId="77777777">
        <w:trPr>
          <w:trHeight w:val="260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1E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Kode 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222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PSIN64219 </w:t>
            </w:r>
          </w:p>
        </w:tc>
        <w:tc>
          <w:tcPr>
            <w:tcW w:w="5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C08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SKS: 2 (Dua) Semester: IV (</w:t>
            </w:r>
            <w:proofErr w:type="spellStart"/>
            <w:r>
              <w:rPr>
                <w:b/>
                <w:color w:val="000000"/>
              </w:rPr>
              <w:t>Empat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B71193" w14:paraId="5F74BDC0" w14:textId="77777777">
        <w:trPr>
          <w:trHeight w:val="264"/>
        </w:trPr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EC8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Dosen </w:t>
            </w:r>
            <w:proofErr w:type="spellStart"/>
            <w:r>
              <w:rPr>
                <w:b/>
                <w:color w:val="000000"/>
              </w:rPr>
              <w:t>Pengampu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1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8B74" w14:textId="556F00DF" w:rsidR="00B71193" w:rsidRDefault="0048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</w:tr>
      <w:tr w:rsidR="00B71193" w14:paraId="40719201" w14:textId="77777777">
        <w:trPr>
          <w:trHeight w:val="515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5C1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BENTUK TUGAS II </w:t>
            </w:r>
          </w:p>
          <w:p w14:paraId="4EF8F8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Ujian</w:t>
            </w:r>
            <w:proofErr w:type="spellEnd"/>
            <w:r>
              <w:rPr>
                <w:color w:val="000000"/>
              </w:rPr>
              <w:t xml:space="preserve"> Lisan/Tulis</w:t>
            </w:r>
          </w:p>
        </w:tc>
      </w:tr>
      <w:tr w:rsidR="00B71193" w14:paraId="488C0079" w14:textId="77777777">
        <w:trPr>
          <w:trHeight w:val="516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13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JUDUL TUGAS </w:t>
            </w:r>
          </w:p>
          <w:p w14:paraId="3E1F0EE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Quiz </w:t>
            </w:r>
            <w:proofErr w:type="spellStart"/>
            <w:r>
              <w:rPr>
                <w:color w:val="000000"/>
              </w:rPr>
              <w:t>Pengayaan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Sebelum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UTS dan UAS</w:t>
            </w:r>
          </w:p>
        </w:tc>
      </w:tr>
      <w:tr w:rsidR="00B71193" w14:paraId="1A3113CF" w14:textId="77777777">
        <w:trPr>
          <w:trHeight w:val="3852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F72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SUB CAPAIAN PEMBELAJARAN MATA KULIAH </w:t>
            </w:r>
          </w:p>
          <w:p w14:paraId="5FE85AC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Saraf. </w:t>
            </w:r>
          </w:p>
          <w:p w14:paraId="6FF036D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Arsitektur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6D741A0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1A16CB8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Regularisasi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</w:p>
          <w:p w14:paraId="778A6C7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Feedforward </w:t>
            </w:r>
          </w:p>
          <w:p w14:paraId="147089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4DF25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Bahasa Alami </w:t>
            </w:r>
          </w:p>
          <w:p w14:paraId="155756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Rekayasa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Dataset </w:t>
            </w:r>
          </w:p>
          <w:p w14:paraId="52AF12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Neural Style Transfer </w:t>
            </w:r>
          </w:p>
          <w:p w14:paraId="21700A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Deep Reinforcement Learning </w:t>
            </w:r>
          </w:p>
          <w:p w14:paraId="625932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02A8E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 </w:t>
            </w:r>
          </w:p>
          <w:p w14:paraId="681574D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Kasus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</w:t>
            </w:r>
            <w:proofErr w:type="spellEnd"/>
          </w:p>
        </w:tc>
      </w:tr>
      <w:tr w:rsidR="00B71193" w14:paraId="78FFC2F0" w14:textId="77777777">
        <w:trPr>
          <w:trHeight w:val="1020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B7A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DESKRIPSI TUGAS </w:t>
            </w:r>
          </w:p>
          <w:p w14:paraId="737F582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9" w:right="569" w:hanging="359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diminta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mengerjakan</w:t>
            </w:r>
            <w:proofErr w:type="spellEnd"/>
            <w:r>
              <w:rPr>
                <w:color w:val="000000"/>
              </w:rPr>
              <w:t xml:space="preserve"> quiz 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lembar</w:t>
            </w:r>
            <w:proofErr w:type="spellEnd"/>
            <w:r>
              <w:rPr>
                <w:color w:val="000000"/>
              </w:rPr>
              <w:t xml:space="preserve"> quiz yang </w:t>
            </w:r>
            <w:proofErr w:type="spellStart"/>
            <w:proofErr w:type="gram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laman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google classroom </w:t>
            </w:r>
          </w:p>
          <w:p w14:paraId="776501B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84"/>
              <w:rPr>
                <w:color w:val="000000"/>
              </w:rPr>
            </w:pPr>
            <w:r>
              <w:rPr>
                <w:color w:val="000000"/>
              </w:rPr>
              <w:t xml:space="preserve">b.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</w:p>
        </w:tc>
      </w:tr>
      <w:tr w:rsidR="00B71193" w14:paraId="65B46273" w14:textId="77777777">
        <w:trPr>
          <w:trHeight w:val="1024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5B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METODE PENGERJAAN TUGAS </w:t>
            </w:r>
          </w:p>
          <w:p w14:paraId="4E62C0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39" w:right="569" w:hanging="359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diminta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mengerjakan</w:t>
            </w:r>
            <w:proofErr w:type="spellEnd"/>
            <w:r>
              <w:rPr>
                <w:color w:val="000000"/>
              </w:rPr>
              <w:t xml:space="preserve"> quiz </w:t>
            </w:r>
            <w:proofErr w:type="spellStart"/>
            <w:r>
              <w:rPr>
                <w:color w:val="000000"/>
              </w:rPr>
              <w:t>berdasarkan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lembar</w:t>
            </w:r>
            <w:proofErr w:type="spellEnd"/>
            <w:r>
              <w:rPr>
                <w:color w:val="000000"/>
              </w:rPr>
              <w:t xml:space="preserve"> quiz yang </w:t>
            </w:r>
            <w:proofErr w:type="spellStart"/>
            <w:proofErr w:type="gramStart"/>
            <w:r>
              <w:rPr>
                <w:color w:val="000000"/>
              </w:rPr>
              <w:t>telah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laman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google classroom </w:t>
            </w:r>
          </w:p>
          <w:p w14:paraId="3D6EFB8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84"/>
              <w:rPr>
                <w:color w:val="000000"/>
              </w:rPr>
            </w:pPr>
            <w:r>
              <w:rPr>
                <w:color w:val="000000"/>
              </w:rPr>
              <w:t xml:space="preserve">b. </w:t>
            </w:r>
            <w:proofErr w:type="spellStart"/>
            <w:r>
              <w:rPr>
                <w:color w:val="000000"/>
              </w:rPr>
              <w:t>dst</w:t>
            </w:r>
            <w:proofErr w:type="spellEnd"/>
          </w:p>
        </w:tc>
      </w:tr>
      <w:tr w:rsidR="00B71193" w14:paraId="74A0F1BD" w14:textId="77777777">
        <w:trPr>
          <w:trHeight w:val="516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D20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BENTUK DAN FORMAT LUARAN </w:t>
            </w:r>
          </w:p>
          <w:p w14:paraId="165276B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Ujian</w:t>
            </w:r>
            <w:proofErr w:type="spellEnd"/>
            <w:r>
              <w:rPr>
                <w:color w:val="000000"/>
              </w:rPr>
              <w:t xml:space="preserve"> dan Nilai</w:t>
            </w:r>
          </w:p>
        </w:tc>
      </w:tr>
      <w:tr w:rsidR="00B71193" w14:paraId="3296635D" w14:textId="77777777">
        <w:trPr>
          <w:trHeight w:val="1276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E6C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INDIKATOR, KRITERIA DAN BOBOT PENILAIAN </w:t>
            </w:r>
          </w:p>
          <w:p w14:paraId="4FAF672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10% </w:t>
            </w:r>
          </w:p>
          <w:p w14:paraId="171468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color w:val="000000"/>
              </w:rPr>
            </w:pPr>
            <w:r>
              <w:rPr>
                <w:color w:val="000000"/>
              </w:rPr>
              <w:t xml:space="preserve">h. </w:t>
            </w:r>
            <w:proofErr w:type="spellStart"/>
            <w:r>
              <w:rPr>
                <w:color w:val="000000"/>
              </w:rPr>
              <w:t>Berpikir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kritis</w:t>
            </w:r>
            <w:proofErr w:type="spellEnd"/>
            <w:r>
              <w:rPr>
                <w:color w:val="000000"/>
              </w:rPr>
              <w:t xml:space="preserve"> (3%) </w:t>
            </w:r>
          </w:p>
          <w:p w14:paraId="04EE7F7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Berwawasan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luas</w:t>
            </w:r>
            <w:proofErr w:type="spellEnd"/>
            <w:r>
              <w:rPr>
                <w:color w:val="000000"/>
              </w:rPr>
              <w:t xml:space="preserve"> (5%) </w:t>
            </w:r>
          </w:p>
          <w:p w14:paraId="4C9CB3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 (2%)</w:t>
            </w:r>
          </w:p>
        </w:tc>
      </w:tr>
      <w:tr w:rsidR="00B71193" w14:paraId="1BE748BD" w14:textId="77777777">
        <w:trPr>
          <w:trHeight w:val="515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C5F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JADWAL PELAKSANAAN </w:t>
            </w:r>
          </w:p>
          <w:p w14:paraId="0AACA29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5 dan 13</w:t>
            </w:r>
          </w:p>
        </w:tc>
      </w:tr>
      <w:tr w:rsidR="00B71193" w14:paraId="7076577C" w14:textId="77777777">
        <w:trPr>
          <w:trHeight w:val="1020"/>
        </w:trPr>
        <w:tc>
          <w:tcPr>
            <w:tcW w:w="928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E3D2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LAIN_LAIN </w:t>
            </w:r>
          </w:p>
          <w:p w14:paraId="72DBAC8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kemungkinan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mengalami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perubahan</w:t>
            </w:r>
            <w:proofErr w:type="spellEnd"/>
          </w:p>
        </w:tc>
      </w:tr>
    </w:tbl>
    <w:p w14:paraId="070722E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D33005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d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6178F26D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EE7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8C46832" wp14:editId="71DDEA5A">
                  <wp:extent cx="1020254" cy="1073150"/>
                  <wp:effectExtent l="0" t="0" r="0" b="0"/>
                  <wp:docPr id="24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D2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037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697474A1" wp14:editId="33AB4118">
                  <wp:extent cx="1242187" cy="107124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589DAE2C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25A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3A4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196A21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2BB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69CE378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ABA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B4B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B9A30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550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5AD1EC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9BB9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B951E5A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59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C12C03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F9B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AA8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01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017D00E1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41E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1C22" w14:textId="63576D0B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4810E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4810ED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019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33976C1D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1B6D1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e"/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7"/>
      </w:tblGrid>
      <w:tr w:rsidR="00B71193" w14:paraId="3F874A4B" w14:textId="77777777">
        <w:trPr>
          <w:trHeight w:val="264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58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DAFTAR RUJUKAN</w:t>
            </w:r>
          </w:p>
        </w:tc>
      </w:tr>
      <w:tr w:rsidR="00B71193" w14:paraId="445C7DB6" w14:textId="77777777">
        <w:trPr>
          <w:trHeight w:val="10890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FE2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308" w:firstLine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a. </w:t>
            </w:r>
            <w:proofErr w:type="spellStart"/>
            <w:r>
              <w:rPr>
                <w:color w:val="000000"/>
              </w:rPr>
              <w:t>Haykin</w:t>
            </w:r>
            <w:proofErr w:type="spellEnd"/>
            <w:r>
              <w:rPr>
                <w:color w:val="000000"/>
              </w:rPr>
              <w:t xml:space="preserve">, S. (2008). Neural networks and learning machines (3rd ed.). Pearson Education. b. Widodo, A., &amp; Yang, B.-S. (2007). Neural network for intelligent information processing.  World Scientific Publishing Co. Pte. Ltd. </w:t>
            </w:r>
          </w:p>
          <w:p w14:paraId="7FD909D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c. Suyanto, S. (2014). </w:t>
            </w:r>
            <w:proofErr w:type="spellStart"/>
            <w:r>
              <w:rPr>
                <w:color w:val="000000"/>
              </w:rPr>
              <w:t>Jaringan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Syaraf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Tiruan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Informatika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Bandung..</w:t>
            </w:r>
            <w:proofErr w:type="gramEnd"/>
          </w:p>
        </w:tc>
      </w:tr>
    </w:tbl>
    <w:p w14:paraId="2B4F96E5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C5FC56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26299C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CAFCAC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AF24EF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4EB611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DF91FE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022651" w14:textId="77777777" w:rsidR="00BF61BC" w:rsidRDefault="00BF6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5C989F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4464486B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E5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19050" distB="19050" distL="19050" distR="19050" wp14:anchorId="4BED122E" wp14:editId="60DF4E18">
                  <wp:extent cx="1020254" cy="107315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96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2C5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71C3D152" wp14:editId="0042387F">
                  <wp:extent cx="1242187" cy="107124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0F09B178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14E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A83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24A94E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3CB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77FB517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2C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090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6A15E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3C6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BD75C8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E98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38DC56F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ED0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D5CE05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600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269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493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5CD1CE23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EFD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E87F" w14:textId="3602C4F4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29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77DE02B5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1ACC79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DBE82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9279EF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1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543B6AE1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B7A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077DFD70" wp14:editId="077065FE">
                  <wp:extent cx="1020254" cy="10731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E50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C85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7E057AE1" wp14:editId="334814D6">
                  <wp:extent cx="1242187" cy="1071245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66A7E04A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247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A95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A27417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BB4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4AC06808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66E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74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911F2C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133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83DA9F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E895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553C70BC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D4D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AE854E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03B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EB8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AEF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10CBBA9E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BF22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1EDE" w14:textId="772434ED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083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72C30A8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78A42E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2"/>
        <w:tblW w:w="9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7"/>
      </w:tblGrid>
      <w:tr w:rsidR="00B71193" w14:paraId="184B63F6" w14:textId="77777777">
        <w:trPr>
          <w:trHeight w:val="516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54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bergantian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jadwal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kelompok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293B9C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5"/>
              <w:rPr>
                <w:color w:val="000000"/>
              </w:rPr>
            </w:pPr>
            <w:r>
              <w:rPr>
                <w:color w:val="000000"/>
              </w:rPr>
              <w:t xml:space="preserve">f.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presentasi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juga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proses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</w:p>
        </w:tc>
      </w:tr>
      <w:tr w:rsidR="00B71193" w14:paraId="7507334B" w14:textId="77777777">
        <w:trPr>
          <w:trHeight w:val="516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8539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BENTUK DAN FORMAT LUARAN </w:t>
            </w:r>
          </w:p>
          <w:p w14:paraId="6F719FA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Makalah, </w:t>
            </w:r>
            <w:proofErr w:type="spellStart"/>
            <w:r>
              <w:rPr>
                <w:color w:val="000000"/>
              </w:rPr>
              <w:t>laporan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kegiatan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diskusi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artikel</w:t>
            </w:r>
            <w:proofErr w:type="spellEnd"/>
          </w:p>
        </w:tc>
      </w:tr>
      <w:tr w:rsidR="00B71193" w14:paraId="536D3842" w14:textId="77777777">
        <w:trPr>
          <w:trHeight w:val="2792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ABE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INDIKATOR, KRITERIA DAN BOBOT PENILAIAN </w:t>
            </w:r>
          </w:p>
          <w:p w14:paraId="48996B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20% </w:t>
            </w:r>
          </w:p>
          <w:p w14:paraId="40CEE5E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Berpikir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kritis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5C56913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000E54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Sistematik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ilmiah</w:t>
            </w:r>
            <w:proofErr w:type="spellEnd"/>
            <w:r>
              <w:rPr>
                <w:color w:val="000000"/>
              </w:rPr>
              <w:t xml:space="preserve"> (5%) </w:t>
            </w:r>
          </w:p>
          <w:p w14:paraId="40D6658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Berwawasan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luas</w:t>
            </w:r>
            <w:proofErr w:type="spellEnd"/>
            <w:r>
              <w:rPr>
                <w:color w:val="000000"/>
              </w:rPr>
              <w:t xml:space="preserve"> (2%) </w:t>
            </w:r>
          </w:p>
          <w:p w14:paraId="7C01B7B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Etis</w:t>
            </w:r>
            <w:proofErr w:type="spellEnd"/>
            <w:r>
              <w:rPr>
                <w:color w:val="000000"/>
              </w:rPr>
              <w:t xml:space="preserve"> (1%) </w:t>
            </w:r>
          </w:p>
          <w:p w14:paraId="68F206D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Memiliki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kepekaan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empati</w:t>
            </w:r>
            <w:proofErr w:type="spellEnd"/>
            <w:r>
              <w:rPr>
                <w:color w:val="000000"/>
              </w:rPr>
              <w:t xml:space="preserve"> social (2%) </w:t>
            </w:r>
          </w:p>
          <w:p w14:paraId="27FDC08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Bersikap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demokratis</w:t>
            </w:r>
            <w:proofErr w:type="spellEnd"/>
            <w:r>
              <w:rPr>
                <w:color w:val="000000"/>
              </w:rPr>
              <w:t xml:space="preserve"> (1%) </w:t>
            </w:r>
          </w:p>
          <w:p w14:paraId="4CCF9AA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70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berkeadaban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ikut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berperan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mencari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solusi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pemecahan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dan  </w:t>
            </w:r>
            <w:proofErr w:type="spellStart"/>
            <w:r>
              <w:rPr>
                <w:color w:val="000000"/>
              </w:rPr>
              <w:t>budaya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arif</w:t>
            </w:r>
            <w:proofErr w:type="spellEnd"/>
            <w:r>
              <w:rPr>
                <w:color w:val="000000"/>
              </w:rPr>
              <w:t xml:space="preserve"> (5%)</w:t>
            </w:r>
          </w:p>
        </w:tc>
      </w:tr>
      <w:tr w:rsidR="00B71193" w14:paraId="13BA5B80" w14:textId="77777777">
        <w:trPr>
          <w:trHeight w:val="768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274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JADWAL PELAKSANAAN </w:t>
            </w:r>
          </w:p>
          <w:p w14:paraId="4033867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4" w:right="206" w:firstLine="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dilakukan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pertemuan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</w:t>
            </w:r>
            <w:proofErr w:type="spellEnd"/>
            <w:r>
              <w:rPr>
                <w:color w:val="000000"/>
              </w:rPr>
              <w:t xml:space="preserve"> 10, 11, 12, 13, dan 14 </w:t>
            </w:r>
            <w:proofErr w:type="spellStart"/>
            <w:r>
              <w:rPr>
                <w:color w:val="000000"/>
              </w:rPr>
              <w:t>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tetapi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luar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jadwal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perkuliahan</w:t>
            </w:r>
            <w:proofErr w:type="spellEnd"/>
            <w:proofErr w:type="gramEnd"/>
          </w:p>
        </w:tc>
      </w:tr>
      <w:tr w:rsidR="00B71193" w14:paraId="1A1A88B2" w14:textId="77777777">
        <w:trPr>
          <w:trHeight w:val="515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EFE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LAIN_LAIN </w:t>
            </w:r>
          </w:p>
          <w:p w14:paraId="28853A4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Pertanyaan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diberikan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kemungkinan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mengalami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perubahan</w:t>
            </w:r>
            <w:proofErr w:type="spellEnd"/>
          </w:p>
        </w:tc>
      </w:tr>
      <w:tr w:rsidR="00B71193" w14:paraId="6115D9A2" w14:textId="77777777">
        <w:trPr>
          <w:trHeight w:val="264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DDA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DAFTAR RUJUKAN</w:t>
            </w:r>
          </w:p>
        </w:tc>
      </w:tr>
      <w:tr w:rsidR="00B71193" w14:paraId="559EB07B" w14:textId="77777777">
        <w:trPr>
          <w:trHeight w:val="5353"/>
        </w:trPr>
        <w:tc>
          <w:tcPr>
            <w:tcW w:w="9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FB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86" w:right="54" w:hanging="404"/>
              <w:rPr>
                <w:color w:val="000000"/>
              </w:rPr>
            </w:pPr>
            <w:r>
              <w:rPr>
                <w:color w:val="000000"/>
              </w:rPr>
              <w:t xml:space="preserve">Santoso, R. (2020). </w:t>
            </w:r>
            <w:proofErr w:type="spellStart"/>
            <w:r>
              <w:rPr>
                <w:color w:val="000000"/>
              </w:rPr>
              <w:t>Perancangan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Ball Python Bagi </w:t>
            </w:r>
            <w:proofErr w:type="spellStart"/>
            <w:proofErr w:type="gramStart"/>
            <w:r>
              <w:rPr>
                <w:color w:val="000000"/>
              </w:rPr>
              <w:t>Pemula</w:t>
            </w:r>
            <w:proofErr w:type="spellEnd"/>
            <w:r>
              <w:rPr>
                <w:color w:val="000000"/>
              </w:rPr>
              <w:t xml:space="preserve">  (</w:t>
            </w:r>
            <w:proofErr w:type="gramEnd"/>
            <w:r>
              <w:rPr>
                <w:color w:val="000000"/>
              </w:rPr>
              <w:t xml:space="preserve">Doctoral dissertation, Universitas Multimedia Nusantara). </w:t>
            </w:r>
          </w:p>
          <w:p w14:paraId="3DA92E7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586" w:right="55" w:hanging="456"/>
              <w:rPr>
                <w:color w:val="000000"/>
              </w:rPr>
            </w:pPr>
            <w:r>
              <w:rPr>
                <w:color w:val="000000"/>
              </w:rPr>
              <w:t xml:space="preserve">Pane, S. F., &amp; Saputra, Y. A. (2020). Big Data: Classification Behavior </w:t>
            </w:r>
            <w:proofErr w:type="spellStart"/>
            <w:r>
              <w:rPr>
                <w:color w:val="000000"/>
              </w:rPr>
              <w:t>Menggunakan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Python  (</w:t>
            </w:r>
            <w:proofErr w:type="gramEnd"/>
            <w:r>
              <w:rPr>
                <w:color w:val="000000"/>
              </w:rPr>
              <w:t xml:space="preserve">Vol. 1). </w:t>
            </w:r>
            <w:proofErr w:type="spellStart"/>
            <w:r>
              <w:rPr>
                <w:color w:val="000000"/>
              </w:rPr>
              <w:t>Kreatif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E69A2FE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Kusuma, P. D. (2020). </w:t>
            </w:r>
            <w:proofErr w:type="spellStart"/>
            <w:r>
              <w:rPr>
                <w:color w:val="000000"/>
              </w:rPr>
              <w:t>Algoritma</w:t>
            </w:r>
            <w:proofErr w:type="spellEnd"/>
            <w:r>
              <w:rPr>
                <w:color w:val="000000"/>
              </w:rPr>
              <w:t xml:space="preserve"> Dan Pemrograman. </w:t>
            </w:r>
            <w:proofErr w:type="spellStart"/>
            <w:r>
              <w:rPr>
                <w:color w:val="000000"/>
              </w:rPr>
              <w:t>Deepublish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43E54017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D8914A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AA30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color w:val="000000"/>
        </w:rPr>
      </w:pPr>
      <w:proofErr w:type="gramStart"/>
      <w:r>
        <w:rPr>
          <w:color w:val="000000"/>
        </w:rPr>
        <w:t>PETUNJUK :</w:t>
      </w:r>
      <w:proofErr w:type="gramEnd"/>
    </w:p>
    <w:tbl>
      <w:tblPr>
        <w:tblStyle w:val="afff3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3FF03CEF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AAB2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6F541581" wp14:editId="07C9E5CF">
                  <wp:extent cx="1020254" cy="107315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565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16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6781F80F" wp14:editId="00164AB1">
                  <wp:extent cx="1242187" cy="107124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53DBE5C3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63A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0A4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C942A1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C96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672A3339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4627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179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3C0CCE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D4B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576C550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E4D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19510ED0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076B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7B57B6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B91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C0C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E54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446498E3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0260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FB49" w14:textId="4018AF9E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F4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624A218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F5AC9C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EBB1B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9"/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</w:p>
    <w:p w14:paraId="1C0D998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48"/>
        <w:rPr>
          <w:color w:val="000000"/>
        </w:rPr>
      </w:pP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dipilih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</w:p>
    <w:p w14:paraId="50C817E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Tulis </w:t>
      </w:r>
    </w:p>
    <w:p w14:paraId="2748D6E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lastRenderedPageBreak/>
        <w:t xml:space="preserve">•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Lisan </w:t>
      </w:r>
    </w:p>
    <w:p w14:paraId="306A00D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color w:val="000000"/>
        </w:rPr>
        <w:t xml:space="preserve">Review Artikel </w:t>
      </w:r>
    </w:p>
    <w:p w14:paraId="6DAE06A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color w:val="000000"/>
        </w:rPr>
        <w:t xml:space="preserve">Review Book </w:t>
      </w:r>
    </w:p>
    <w:p w14:paraId="4842EFE4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 xml:space="preserve"> Makalah </w:t>
      </w:r>
    </w:p>
    <w:p w14:paraId="4AF9DDF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50" w:lineRule="auto"/>
        <w:ind w:left="1565" w:right="1363" w:hanging="361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color w:val="000000"/>
        </w:rPr>
        <w:t>Mini Riset (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, uji </w:t>
      </w:r>
      <w:proofErr w:type="spellStart"/>
      <w:r>
        <w:rPr>
          <w:color w:val="000000"/>
        </w:rPr>
        <w:t>laboratorium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kuantitatif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deskriptif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penelitian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kualitatif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deskriptif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 xml:space="preserve">) </w:t>
      </w:r>
    </w:p>
    <w:p w14:paraId="6EC501E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0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 </w:t>
      </w:r>
    </w:p>
    <w:p w14:paraId="16E7DFF4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84"/>
        <w:rPr>
          <w:color w:val="000000"/>
        </w:rPr>
      </w:pPr>
      <w:r>
        <w:rPr>
          <w:color w:val="000000"/>
        </w:rPr>
        <w:t xml:space="preserve">b.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</w:p>
    <w:p w14:paraId="58875B0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left="838" w:right="1162" w:firstLine="3"/>
        <w:rPr>
          <w:color w:val="000000"/>
        </w:rPr>
      </w:pP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misal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3 </w:t>
      </w:r>
    </w:p>
    <w:p w14:paraId="5BBCB92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80"/>
        <w:rPr>
          <w:color w:val="000000"/>
        </w:rPr>
      </w:pPr>
      <w:r>
        <w:rPr>
          <w:color w:val="000000"/>
        </w:rPr>
        <w:t xml:space="preserve">c. Sub </w:t>
      </w: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Mata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</w:p>
    <w:p w14:paraId="72189058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0" w:lineRule="auto"/>
        <w:ind w:left="834" w:right="923" w:firstLine="7"/>
        <w:rPr>
          <w:color w:val="000000"/>
        </w:rPr>
      </w:pP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sub </w:t>
      </w:r>
      <w:proofErr w:type="spellStart"/>
      <w:r>
        <w:rPr>
          <w:color w:val="000000"/>
        </w:rPr>
        <w:t>capaian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tugas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di RPS. </w:t>
      </w:r>
    </w:p>
    <w:p w14:paraId="3366652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47"/>
        <w:rPr>
          <w:color w:val="000000"/>
        </w:rPr>
      </w:pPr>
      <w:r>
        <w:rPr>
          <w:color w:val="000000"/>
        </w:rPr>
        <w:t xml:space="preserve">Misal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menciptakan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</w:p>
    <w:p w14:paraId="7A42387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79"/>
        <w:rPr>
          <w:color w:val="000000"/>
        </w:rPr>
      </w:pPr>
      <w:r>
        <w:rPr>
          <w:color w:val="000000"/>
        </w:rPr>
        <w:t xml:space="preserve">d. </w:t>
      </w:r>
      <w:proofErr w:type="spellStart"/>
      <w:r>
        <w:rPr>
          <w:color w:val="000000"/>
        </w:rPr>
        <w:t>Deskripsi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</w:p>
    <w:p w14:paraId="597E18A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0" w:lineRule="auto"/>
        <w:ind w:left="846" w:right="1091" w:firstLine="5"/>
        <w:rPr>
          <w:color w:val="000000"/>
        </w:rPr>
      </w:pPr>
      <w:r>
        <w:rPr>
          <w:color w:val="000000"/>
        </w:rPr>
        <w:t xml:space="preserve">Isi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deskripsi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petunjuk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gambaran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mahasiswa</w:t>
      </w:r>
      <w:proofErr w:type="spellEnd"/>
      <w:proofErr w:type="gram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hendak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kerjakan</w:t>
      </w:r>
      <w:proofErr w:type="spellEnd"/>
      <w:r>
        <w:rPr>
          <w:color w:val="000000"/>
        </w:rPr>
        <w:t xml:space="preserve">. </w:t>
      </w:r>
    </w:p>
    <w:p w14:paraId="5583D73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847"/>
        <w:rPr>
          <w:color w:val="000000"/>
        </w:rPr>
      </w:pPr>
      <w:proofErr w:type="gramStart"/>
      <w:r>
        <w:rPr>
          <w:color w:val="000000"/>
        </w:rPr>
        <w:t>Misal :</w:t>
      </w:r>
      <w:proofErr w:type="gram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maksimal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menit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 xml:space="preserve"> </w:t>
      </w:r>
    </w:p>
    <w:p w14:paraId="3DE3528F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80"/>
        <w:rPr>
          <w:color w:val="000000"/>
        </w:rPr>
      </w:pPr>
      <w:r>
        <w:rPr>
          <w:color w:val="000000"/>
        </w:rPr>
        <w:t xml:space="preserve">e. Metode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</w:p>
    <w:p w14:paraId="54E31708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8" w:lineRule="auto"/>
        <w:ind w:left="839" w:right="1062" w:firstLine="12"/>
        <w:rPr>
          <w:color w:val="000000"/>
        </w:rPr>
      </w:pPr>
      <w:r>
        <w:rPr>
          <w:color w:val="000000"/>
        </w:rPr>
        <w:t xml:space="preserve">Isi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tahap-tahap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mendapatkan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Misal :</w:t>
      </w:r>
      <w:proofErr w:type="gramEnd"/>
      <w:r>
        <w:rPr>
          <w:color w:val="000000"/>
        </w:rPr>
        <w:t xml:space="preserve"> 1. Menyusun proposal </w:t>
      </w:r>
      <w:proofErr w:type="spellStart"/>
      <w:r>
        <w:rPr>
          <w:color w:val="000000"/>
        </w:rPr>
        <w:t>pembuatan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 dan </w:t>
      </w:r>
      <w:proofErr w:type="spellStart"/>
      <w:r>
        <w:rPr>
          <w:color w:val="000000"/>
        </w:rPr>
        <w:t>diserahkan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</w:p>
    <w:p w14:paraId="26F77B0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2248" w:right="1042" w:hanging="1416"/>
        <w:rPr>
          <w:color w:val="000000"/>
        </w:rPr>
      </w:pPr>
      <w:r>
        <w:rPr>
          <w:color w:val="000000"/>
        </w:rPr>
        <w:t xml:space="preserve"> 2.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uji </w:t>
      </w:r>
      <w:proofErr w:type="spellStart"/>
      <w:r>
        <w:rPr>
          <w:color w:val="000000"/>
        </w:rPr>
        <w:t>kelayakan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mempresentasikan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video  dan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membagikan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angket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video  </w:t>
      </w:r>
    </w:p>
    <w:p w14:paraId="7F369AD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253"/>
        <w:rPr>
          <w:color w:val="000000"/>
        </w:rPr>
      </w:pP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</w:p>
    <w:p w14:paraId="6CDE52B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31"/>
        <w:rPr>
          <w:color w:val="000000"/>
        </w:rPr>
      </w:pPr>
      <w:r>
        <w:rPr>
          <w:color w:val="000000"/>
        </w:rPr>
        <w:t xml:space="preserve"> 3.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 xml:space="preserve"> </w:t>
      </w:r>
    </w:p>
    <w:p w14:paraId="2818FE98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75"/>
        <w:rPr>
          <w:color w:val="000000"/>
        </w:rPr>
      </w:pPr>
      <w:r>
        <w:rPr>
          <w:color w:val="000000"/>
        </w:rPr>
        <w:t xml:space="preserve">f.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dan Format </w:t>
      </w:r>
      <w:proofErr w:type="spellStart"/>
      <w:r>
        <w:rPr>
          <w:color w:val="000000"/>
        </w:rPr>
        <w:t>Luaran</w:t>
      </w:r>
      <w:proofErr w:type="spellEnd"/>
      <w:r>
        <w:rPr>
          <w:color w:val="000000"/>
        </w:rPr>
        <w:t xml:space="preserve"> </w:t>
      </w:r>
    </w:p>
    <w:p w14:paraId="61EBD047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50" w:lineRule="auto"/>
        <w:ind w:left="834" w:right="874" w:firstLine="13"/>
        <w:rPr>
          <w:color w:val="000000"/>
        </w:rPr>
      </w:pPr>
      <w:proofErr w:type="spellStart"/>
      <w:r>
        <w:rPr>
          <w:color w:val="000000"/>
        </w:rPr>
        <w:t>Berisikan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luaran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misalkan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portofolio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produk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buku</w:t>
      </w:r>
      <w:proofErr w:type="spellEnd"/>
      <w:r>
        <w:rPr>
          <w:color w:val="000000"/>
        </w:rPr>
        <w:t xml:space="preserve">,  tulisan di media </w:t>
      </w:r>
      <w:proofErr w:type="spellStart"/>
      <w:r>
        <w:rPr>
          <w:color w:val="000000"/>
        </w:rPr>
        <w:t>massa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dll</w:t>
      </w:r>
      <w:proofErr w:type="spellEnd"/>
      <w:r>
        <w:rPr>
          <w:color w:val="000000"/>
        </w:rPr>
        <w:t xml:space="preserve">. </w:t>
      </w:r>
    </w:p>
    <w:p w14:paraId="2EA2237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7" w:lineRule="auto"/>
        <w:ind w:left="846" w:right="1442" w:firstLine="4"/>
        <w:rPr>
          <w:color w:val="000000"/>
        </w:rPr>
      </w:pPr>
      <w:r>
        <w:rPr>
          <w:color w:val="000000"/>
        </w:rPr>
        <w:t xml:space="preserve">Format </w:t>
      </w:r>
      <w:proofErr w:type="spellStart"/>
      <w:proofErr w:type="gramStart"/>
      <w:r>
        <w:rPr>
          <w:color w:val="000000"/>
        </w:rPr>
        <w:t>luaran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misal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portofolio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diisi</w:t>
      </w:r>
      <w:proofErr w:type="spellEnd"/>
      <w:r>
        <w:rPr>
          <w:color w:val="000000"/>
        </w:rPr>
        <w:t xml:space="preserve"> oleh 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</w:p>
    <w:p w14:paraId="1D364BE4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0"/>
        <w:rPr>
          <w:color w:val="000000"/>
        </w:rPr>
      </w:pPr>
      <w:r>
        <w:rPr>
          <w:color w:val="000000"/>
        </w:rPr>
        <w:t xml:space="preserve">g. </w:t>
      </w:r>
      <w:proofErr w:type="spellStart"/>
      <w:r>
        <w:rPr>
          <w:color w:val="000000"/>
        </w:rPr>
        <w:t>Indikator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Bobot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</w:t>
      </w:r>
    </w:p>
    <w:p w14:paraId="470A394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842"/>
        <w:rPr>
          <w:color w:val="000000"/>
        </w:rPr>
      </w:pPr>
      <w:proofErr w:type="spellStart"/>
      <w:r>
        <w:rPr>
          <w:color w:val="000000"/>
        </w:rPr>
        <w:t>Sesuaikan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indikator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keaktifan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, UTS, UAS </w:t>
      </w:r>
    </w:p>
    <w:p w14:paraId="6E433AC4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7" w:lineRule="auto"/>
        <w:ind w:left="486" w:right="1308" w:firstLine="361"/>
        <w:rPr>
          <w:color w:val="000000"/>
        </w:rPr>
      </w:pPr>
      <w:proofErr w:type="spellStart"/>
      <w:r>
        <w:rPr>
          <w:color w:val="000000"/>
        </w:rPr>
        <w:t>Bobot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penilaian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masing-masing </w:t>
      </w:r>
      <w:proofErr w:type="spellStart"/>
      <w:r>
        <w:rPr>
          <w:color w:val="000000"/>
        </w:rPr>
        <w:t>indikator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h. Jadwal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</w:p>
    <w:p w14:paraId="24326E5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0" w:lineRule="auto"/>
        <w:ind w:left="844" w:right="747" w:firstLine="3"/>
        <w:rPr>
          <w:color w:val="000000"/>
        </w:rPr>
      </w:pPr>
      <w:proofErr w:type="spellStart"/>
      <w:r>
        <w:rPr>
          <w:color w:val="000000"/>
        </w:rPr>
        <w:t>Berisikan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jadwal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jadwal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tuliskan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pertemuan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ke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berapa</w:t>
      </w:r>
      <w:proofErr w:type="spellEnd"/>
      <w:proofErr w:type="gram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pelaksanaan</w:t>
      </w:r>
      <w:proofErr w:type="spellEnd"/>
      <w:r>
        <w:rPr>
          <w:color w:val="000000"/>
        </w:rPr>
        <w:t xml:space="preserve"> </w:t>
      </w:r>
    </w:p>
    <w:p w14:paraId="3DBF99E8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86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 Lain-Lain</w:t>
      </w:r>
    </w:p>
    <w:tbl>
      <w:tblPr>
        <w:tblStyle w:val="afff4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5CEB29BB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29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723C29B6" wp14:editId="09191AEA">
                  <wp:extent cx="1020254" cy="107315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AE1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DEF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232A4492" wp14:editId="27956C68">
                  <wp:extent cx="1242187" cy="1071245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404C9E59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C4C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B19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7B3A5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C37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286D95F8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884F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1F9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5D56BA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94F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6A51F95A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F20C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376C591F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1C3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78B458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043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54C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0803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55C63EB5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C1D1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AAC" w14:textId="01470458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  <w:proofErr w:type="gram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59F7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316087C3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450DCB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F094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847" w:right="1837"/>
        <w:rPr>
          <w:color w:val="000000"/>
        </w:rPr>
      </w:pPr>
      <w:proofErr w:type="spellStart"/>
      <w:r>
        <w:rPr>
          <w:color w:val="000000"/>
        </w:rPr>
        <w:t>Berisikan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tambahan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ingin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disampaikan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Misal :</w:t>
      </w:r>
      <w:proofErr w:type="gramEnd"/>
      <w:r>
        <w:rPr>
          <w:color w:val="000000"/>
        </w:rPr>
        <w:t xml:space="preserve"> plagiarism checker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&lt; 30% </w:t>
      </w:r>
    </w:p>
    <w:p w14:paraId="62849FA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68"/>
        <w:rPr>
          <w:color w:val="000000"/>
        </w:rPr>
      </w:pPr>
      <w:r>
        <w:rPr>
          <w:color w:val="000000"/>
        </w:rPr>
        <w:t xml:space="preserve">j. Daftar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</w:t>
      </w:r>
    </w:p>
    <w:p w14:paraId="14EE5517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left="846" w:right="875" w:firstLine="1"/>
        <w:rPr>
          <w:color w:val="000000"/>
        </w:rPr>
      </w:pPr>
      <w:proofErr w:type="spellStart"/>
      <w:r>
        <w:rPr>
          <w:color w:val="000000"/>
        </w:rPr>
        <w:t>Berisi</w:t>
      </w:r>
      <w:proofErr w:type="spellEnd"/>
      <w:r>
        <w:rPr>
          <w:color w:val="000000"/>
        </w:rPr>
        <w:t xml:space="preserve"> daftar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penyusunan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dijadikan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mahasiswa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. </w:t>
      </w:r>
    </w:p>
    <w:p w14:paraId="1643116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0"/>
        <w:rPr>
          <w:color w:val="000000"/>
        </w:rPr>
      </w:pPr>
      <w:r>
        <w:rPr>
          <w:color w:val="000000"/>
        </w:rPr>
        <w:t xml:space="preserve">QUIZ I </w:t>
      </w:r>
    </w:p>
    <w:p w14:paraId="25FF38D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left="844" w:right="1162" w:hanging="350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aplikasinya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pemecahan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kecerdasan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buatan</w:t>
      </w:r>
      <w:proofErr w:type="spellEnd"/>
      <w:r>
        <w:rPr>
          <w:color w:val="000000"/>
        </w:rPr>
        <w:t xml:space="preserve">! </w:t>
      </w:r>
    </w:p>
    <w:p w14:paraId="4B337DB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844" w:right="1215" w:hanging="366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parameter </w:t>
      </w:r>
      <w:proofErr w:type="gramStart"/>
      <w:r>
        <w:rPr>
          <w:color w:val="000000"/>
        </w:rPr>
        <w:t xml:space="preserve">yang  </w:t>
      </w:r>
      <w:proofErr w:type="spellStart"/>
      <w:r>
        <w:rPr>
          <w:color w:val="000000"/>
        </w:rPr>
        <w:t>perlu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dipertimbangkan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performanya</w:t>
      </w:r>
      <w:proofErr w:type="spellEnd"/>
      <w:r>
        <w:rPr>
          <w:color w:val="000000"/>
        </w:rPr>
        <w:t xml:space="preserve">? </w:t>
      </w:r>
    </w:p>
    <w:p w14:paraId="1169F25B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844" w:right="971" w:hanging="365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beserta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masing-masing! </w:t>
      </w:r>
    </w:p>
    <w:p w14:paraId="2883349F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838" w:right="1247" w:hanging="361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backpropagation pada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saraf</w:t>
      </w:r>
      <w:proofErr w:type="spellEnd"/>
      <w:proofErr w:type="gramEnd"/>
      <w:r>
        <w:rPr>
          <w:color w:val="000000"/>
        </w:rPr>
        <w:t xml:space="preserve">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kerjanya</w:t>
      </w:r>
      <w:proofErr w:type="spellEnd"/>
      <w:r>
        <w:rPr>
          <w:color w:val="000000"/>
        </w:rPr>
        <w:t xml:space="preserve">? </w:t>
      </w:r>
    </w:p>
    <w:p w14:paraId="4C868E0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846" w:right="1174" w:hanging="367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stochastic gradient descent pada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! </w:t>
      </w:r>
      <w:proofErr w:type="spellStart"/>
      <w:proofErr w:type="gram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keuntungan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? </w:t>
      </w:r>
    </w:p>
    <w:p w14:paraId="610298D3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29"/>
        <w:rPr>
          <w:color w:val="000000"/>
        </w:rPr>
      </w:pPr>
      <w:r>
        <w:rPr>
          <w:color w:val="000000"/>
        </w:rPr>
        <w:t xml:space="preserve">UTS </w:t>
      </w:r>
    </w:p>
    <w:p w14:paraId="3BADB60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left="846" w:right="739" w:hanging="352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aplikasinya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kecerdasan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buatan</w:t>
      </w:r>
      <w:proofErr w:type="spellEnd"/>
      <w:r>
        <w:rPr>
          <w:color w:val="000000"/>
        </w:rPr>
        <w:t xml:space="preserve">! </w:t>
      </w:r>
    </w:p>
    <w:p w14:paraId="122D59E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834" w:right="853" w:hanging="356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merancang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arsitektur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faktor-</w:t>
      </w:r>
      <w:proofErr w:type="gram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 yang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dipertimbangkan</w:t>
      </w:r>
      <w:proofErr w:type="spellEnd"/>
      <w:r>
        <w:rPr>
          <w:color w:val="000000"/>
        </w:rPr>
        <w:t xml:space="preserve">? </w:t>
      </w:r>
    </w:p>
    <w:p w14:paraId="70DDC1B6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7" w:lineRule="auto"/>
        <w:ind w:left="838" w:right="1459" w:hanging="359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 sigmoid</w:t>
      </w:r>
      <w:proofErr w:type="gramEnd"/>
      <w:r>
        <w:rPr>
          <w:color w:val="000000"/>
        </w:rPr>
        <w:t xml:space="preserve">, tanh, dan </w:t>
      </w:r>
      <w:proofErr w:type="spellStart"/>
      <w:r>
        <w:rPr>
          <w:color w:val="000000"/>
        </w:rPr>
        <w:t>ReLU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masalah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. </w:t>
      </w:r>
    </w:p>
    <w:p w14:paraId="065D4D1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50" w:lineRule="auto"/>
        <w:ind w:left="838" w:right="1247" w:hanging="361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backpropagation pada </w:t>
      </w:r>
      <w:proofErr w:type="spellStart"/>
      <w:r>
        <w:rPr>
          <w:color w:val="000000"/>
        </w:rPr>
        <w:t>pelatihan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saraf</w:t>
      </w:r>
      <w:proofErr w:type="spellEnd"/>
      <w:proofErr w:type="gramEnd"/>
      <w:r>
        <w:rPr>
          <w:color w:val="000000"/>
        </w:rPr>
        <w:t xml:space="preserve">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langkah-langkahnya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? </w:t>
      </w:r>
    </w:p>
    <w:p w14:paraId="44625905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8" w:lineRule="auto"/>
        <w:ind w:left="479" w:right="838" w:hanging="1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overfitting dan underfitting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  <w:proofErr w:type="spellStart"/>
      <w:proofErr w:type="gram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teknik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regularisasi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mencegah</w:t>
      </w:r>
      <w:proofErr w:type="spellEnd"/>
      <w:r>
        <w:rPr>
          <w:color w:val="000000"/>
        </w:rPr>
        <w:t xml:space="preserve"> overfitting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6.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jenis-jenis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feedforward,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multilayer </w:t>
      </w:r>
      <w:proofErr w:type="gramStart"/>
      <w:r>
        <w:rPr>
          <w:color w:val="000000"/>
        </w:rPr>
        <w:t>perceptron,  convolutional</w:t>
      </w:r>
      <w:proofErr w:type="gramEnd"/>
      <w:r>
        <w:rPr>
          <w:color w:val="000000"/>
        </w:rPr>
        <w:t xml:space="preserve"> neural network, dan autoencoder!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 masing</w:t>
      </w:r>
      <w:proofErr w:type="gramEnd"/>
      <w:r>
        <w:rPr>
          <w:color w:val="000000"/>
        </w:rPr>
        <w:t xml:space="preserve">-masing </w:t>
      </w:r>
      <w:proofErr w:type="spellStart"/>
      <w:r>
        <w:rPr>
          <w:color w:val="000000"/>
        </w:rPr>
        <w:t>jenis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? </w:t>
      </w:r>
    </w:p>
    <w:p w14:paraId="0BFDF87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7" w:lineRule="auto"/>
        <w:ind w:left="835" w:right="1031" w:hanging="355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dan video? 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penggunaannya</w:t>
      </w:r>
      <w:proofErr w:type="spellEnd"/>
      <w:r>
        <w:rPr>
          <w:color w:val="000000"/>
        </w:rPr>
        <w:t xml:space="preserve">! </w:t>
      </w:r>
    </w:p>
    <w:p w14:paraId="293203C3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839" w:right="979" w:hanging="359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alami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dapat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pemrosesan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terjemahan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? </w:t>
      </w:r>
    </w:p>
    <w:p w14:paraId="7EC72674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839" w:right="875" w:hanging="358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keunggulan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alami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dibandingkan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tradisional</w:t>
      </w:r>
      <w:proofErr w:type="spellEnd"/>
      <w:r>
        <w:rPr>
          <w:color w:val="000000"/>
        </w:rPr>
        <w:t xml:space="preserve">? </w:t>
      </w:r>
    </w:p>
    <w:p w14:paraId="391B2F7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7" w:lineRule="auto"/>
        <w:ind w:left="844" w:right="847" w:hanging="350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pemecahan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kecerdasan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dan 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alami</w:t>
      </w:r>
      <w:proofErr w:type="spellEnd"/>
      <w:r>
        <w:rPr>
          <w:color w:val="000000"/>
        </w:rPr>
        <w:t>!</w:t>
      </w:r>
    </w:p>
    <w:tbl>
      <w:tblPr>
        <w:tblStyle w:val="afff5"/>
        <w:tblW w:w="9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689"/>
        <w:gridCol w:w="2544"/>
        <w:gridCol w:w="2177"/>
      </w:tblGrid>
      <w:tr w:rsidR="00B71193" w14:paraId="5ABC6651" w14:textId="77777777">
        <w:trPr>
          <w:trHeight w:val="1024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F34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2A6CA3AE" wp14:editId="24D01225">
                  <wp:extent cx="1020254" cy="1073150"/>
                  <wp:effectExtent l="0" t="0" r="0" b="0"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4" cy="1073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632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2" w:right="1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UNIVERSITAS LABUHANBATU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Jalan SM Raja No. 126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Tapa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Rantauprapat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Rantau Selatan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Labuhanbatu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-Sumatera Utara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/Fax (0624) 21901</w:t>
            </w:r>
          </w:p>
        </w:tc>
        <w:tc>
          <w:tcPr>
            <w:tcW w:w="21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94C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5D54D74D" wp14:editId="1AD49837">
                  <wp:extent cx="1242187" cy="1071245"/>
                  <wp:effectExtent l="0" t="0" r="0" b="0"/>
                  <wp:docPr id="1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187" cy="10712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193" w14:paraId="0CF07FBE" w14:textId="77777777">
        <w:trPr>
          <w:trHeight w:val="516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0AF8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81E5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76EF1B4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FORMAT TUGAS MAHASISWA</w:t>
            </w:r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531D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ED828FF" w14:textId="77777777">
        <w:trPr>
          <w:trHeight w:val="515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4756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6146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Fakultas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F72624C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Sains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Teknologi</w:t>
            </w:r>
            <w:proofErr w:type="spellEnd"/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AE8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Prodi </w:t>
            </w:r>
          </w:p>
          <w:p w14:paraId="47003F20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21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8FEB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1193" w14:paraId="729F3A89" w14:textId="77777777">
        <w:trPr>
          <w:trHeight w:val="260"/>
        </w:trPr>
        <w:tc>
          <w:tcPr>
            <w:tcW w:w="1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BDF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BE89168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2" w:right="102" w:hanging="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Sains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Saraf)</w:t>
            </w:r>
          </w:p>
        </w:tc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07DD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:0 </w:t>
            </w:r>
          </w:p>
        </w:tc>
        <w:tc>
          <w:tcPr>
            <w:tcW w:w="2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9541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Halaman: …. </w:t>
            </w:r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D4F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Terbit</w:t>
            </w:r>
            <w:proofErr w:type="spellEnd"/>
          </w:p>
        </w:tc>
      </w:tr>
      <w:tr w:rsidR="00B71193" w14:paraId="0A6F35D9" w14:textId="77777777">
        <w:trPr>
          <w:trHeight w:val="520"/>
        </w:trPr>
        <w:tc>
          <w:tcPr>
            <w:tcW w:w="1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9C5E" w14:textId="77777777" w:rsidR="00B71193" w:rsidRDefault="00B71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B311" w14:textId="366EDC45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Pengampu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Volvo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Sihombing</w:t>
            </w:r>
            <w:proofErr w:type="spellEnd"/>
            <w:r w:rsidR="00BF61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BF61BC">
              <w:rPr>
                <w:rFonts w:ascii="Times New Roman" w:eastAsia="Times New Roman" w:hAnsi="Times New Roman" w:cs="Times New Roman"/>
                <w:color w:val="000000"/>
              </w:rPr>
              <w:t>M.Kom</w:t>
            </w:r>
            <w:proofErr w:type="spellEnd"/>
          </w:p>
        </w:tc>
        <w:tc>
          <w:tcPr>
            <w:tcW w:w="2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62BF" w14:textId="77777777" w:rsidR="00B7119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</w:t>
            </w:r>
          </w:p>
        </w:tc>
      </w:tr>
    </w:tbl>
    <w:p w14:paraId="67716E11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9870C6" w14:textId="77777777" w:rsidR="00B71193" w:rsidRDefault="00B711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2B134D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color w:val="000000"/>
        </w:rPr>
      </w:pPr>
      <w:r>
        <w:rPr>
          <w:color w:val="000000"/>
        </w:rPr>
        <w:t xml:space="preserve">Quiz 2 </w:t>
      </w:r>
    </w:p>
    <w:p w14:paraId="439053BA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7" w:lineRule="auto"/>
        <w:ind w:left="846" w:right="954" w:hanging="351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rekayasa</w:t>
      </w:r>
      <w:proofErr w:type="spellEnd"/>
      <w:r>
        <w:rPr>
          <w:color w:val="000000"/>
        </w:rPr>
        <w:t xml:space="preserve"> dataset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membantu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>
        <w:rPr>
          <w:color w:val="000000"/>
        </w:rPr>
        <w:t xml:space="preserve"> model? </w:t>
      </w:r>
    </w:p>
    <w:p w14:paraId="12E8EFD9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7" w:lineRule="auto"/>
        <w:ind w:left="839" w:right="1018" w:hanging="361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neural style transfer?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dari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? </w:t>
      </w:r>
    </w:p>
    <w:p w14:paraId="0D46132E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839" w:right="1114" w:hanging="360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deep reinforcement learning dan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diterapkan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dalam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sehari-hari</w:t>
      </w:r>
      <w:proofErr w:type="spellEnd"/>
      <w:r>
        <w:rPr>
          <w:color w:val="000000"/>
        </w:rPr>
        <w:t xml:space="preserve">? </w:t>
      </w:r>
    </w:p>
    <w:p w14:paraId="545A79CA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7" w:lineRule="auto"/>
        <w:ind w:left="834" w:right="1410" w:hanging="357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Generative Adversarial Network (GAN) dan </w:t>
      </w:r>
      <w:proofErr w:type="gramStart"/>
      <w:r>
        <w:rPr>
          <w:color w:val="000000"/>
        </w:rPr>
        <w:t>Variational  Autoencoder</w:t>
      </w:r>
      <w:proofErr w:type="gramEnd"/>
      <w:r>
        <w:rPr>
          <w:color w:val="000000"/>
        </w:rPr>
        <w:t xml:space="preserve"> (VAE)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generatif</w:t>
      </w:r>
      <w:proofErr w:type="spellEnd"/>
      <w:r>
        <w:rPr>
          <w:color w:val="000000"/>
        </w:rPr>
        <w:t xml:space="preserve">? </w:t>
      </w:r>
    </w:p>
    <w:p w14:paraId="2DFF2F6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846" w:right="1210" w:hanging="367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PixelCNN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membangun</w:t>
      </w:r>
      <w:proofErr w:type="spellEnd"/>
      <w:proofErr w:type="gramEnd"/>
      <w:r>
        <w:rPr>
          <w:color w:val="000000"/>
        </w:rPr>
        <w:t xml:space="preserve"> model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generatif</w:t>
      </w:r>
      <w:proofErr w:type="spellEnd"/>
      <w:r>
        <w:rPr>
          <w:color w:val="000000"/>
        </w:rPr>
        <w:t xml:space="preserve">. </w:t>
      </w:r>
    </w:p>
    <w:p w14:paraId="31CB116F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9"/>
        <w:rPr>
          <w:color w:val="000000"/>
        </w:rPr>
      </w:pPr>
      <w:r>
        <w:rPr>
          <w:color w:val="000000"/>
        </w:rPr>
        <w:t xml:space="preserve">UAS </w:t>
      </w:r>
    </w:p>
    <w:p w14:paraId="5668A8F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7" w:lineRule="auto"/>
        <w:ind w:left="834" w:right="882" w:hanging="340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rekayasa</w:t>
      </w:r>
      <w:proofErr w:type="spellEnd"/>
      <w:r>
        <w:rPr>
          <w:color w:val="000000"/>
        </w:rPr>
        <w:t xml:space="preserve"> dataset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  <w:proofErr w:type="spellStart"/>
      <w:proofErr w:type="gram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tujuan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mengimplementasikannya</w:t>
      </w:r>
      <w:proofErr w:type="spellEnd"/>
      <w:r>
        <w:rPr>
          <w:color w:val="000000"/>
        </w:rPr>
        <w:t xml:space="preserve">. </w:t>
      </w:r>
    </w:p>
    <w:p w14:paraId="0825E25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8" w:lineRule="auto"/>
        <w:ind w:left="477" w:right="838" w:hanging="1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neural style transfer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? 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langkah-langkahnya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manfaatnya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pengolahan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. 3.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dimaksud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deep reinforcement learning dan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agen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belajar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trial and error pada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? </w:t>
      </w:r>
    </w:p>
    <w:p w14:paraId="3068232E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836" w:right="1047" w:hanging="358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Sebutkan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perbedaan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Generative Adversarial Network (GAN</w:t>
      </w:r>
      <w:proofErr w:type="gramStart"/>
      <w:r>
        <w:rPr>
          <w:color w:val="000000"/>
        </w:rPr>
        <w:t>),  Variational</w:t>
      </w:r>
      <w:proofErr w:type="gramEnd"/>
      <w:r>
        <w:rPr>
          <w:color w:val="000000"/>
        </w:rPr>
        <w:t xml:space="preserve"> Autoencoder (VAE), dan </w:t>
      </w:r>
      <w:proofErr w:type="spellStart"/>
      <w:r>
        <w:rPr>
          <w:color w:val="000000"/>
        </w:rPr>
        <w:t>PixelCNN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generatif</w:t>
      </w:r>
      <w:proofErr w:type="spellEnd"/>
      <w:r>
        <w:rPr>
          <w:color w:val="000000"/>
        </w:rPr>
        <w:t xml:space="preserve">. </w:t>
      </w:r>
    </w:p>
    <w:p w14:paraId="261A68D0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51" w:lineRule="auto"/>
        <w:ind w:left="479" w:right="1518"/>
        <w:jc w:val="center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Mengapa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mengevaluasi</w:t>
      </w:r>
      <w:proofErr w:type="spellEnd"/>
      <w:r>
        <w:rPr>
          <w:color w:val="000000"/>
        </w:rPr>
        <w:t xml:space="preserve"> model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evaluasi</w:t>
      </w:r>
      <w:proofErr w:type="spellEnd"/>
      <w:proofErr w:type="gramEnd"/>
      <w:r>
        <w:rPr>
          <w:color w:val="000000"/>
        </w:rPr>
        <w:t xml:space="preserve"> model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klasifikasi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kebisingan</w:t>
      </w:r>
      <w:proofErr w:type="spellEnd"/>
      <w:r>
        <w:rPr>
          <w:color w:val="000000"/>
        </w:rPr>
        <w:t xml:space="preserve">. </w:t>
      </w:r>
    </w:p>
    <w:p w14:paraId="5E33C9E1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7" w:lineRule="auto"/>
        <w:ind w:left="844" w:right="1089" w:hanging="364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faktor-faktor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dipertimbangkan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implementasi</w:t>
      </w:r>
      <w:proofErr w:type="spellEnd"/>
      <w:r>
        <w:rPr>
          <w:color w:val="000000"/>
        </w:rPr>
        <w:t xml:space="preserve">  pada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</w:t>
      </w:r>
    </w:p>
    <w:p w14:paraId="03D4A02C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8" w:lineRule="auto"/>
        <w:ind w:left="834" w:right="810" w:hanging="354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tantangan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dihadapi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terkait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teknik-teknik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neural style transfer, deep reinforcement  learning, dan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generatif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mengatasinya</w:t>
      </w:r>
      <w:proofErr w:type="spellEnd"/>
      <w:r>
        <w:rPr>
          <w:color w:val="000000"/>
        </w:rPr>
        <w:t xml:space="preserve">? </w:t>
      </w:r>
    </w:p>
    <w:p w14:paraId="0F116CE3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6" w:lineRule="auto"/>
        <w:ind w:left="846" w:right="819" w:hanging="365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Mengapa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diskusi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topik-topik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dipelajari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kuliah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? </w:t>
      </w:r>
      <w:proofErr w:type="spellStart"/>
      <w:proofErr w:type="gram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manfaatnya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mahasiswa</w:t>
      </w:r>
      <w:proofErr w:type="spellEnd"/>
      <w:r>
        <w:rPr>
          <w:color w:val="000000"/>
        </w:rPr>
        <w:t xml:space="preserve">? </w:t>
      </w:r>
    </w:p>
    <w:p w14:paraId="2A8AFD15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7" w:lineRule="auto"/>
        <w:ind w:left="481" w:right="1543"/>
        <w:jc w:val="center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rekayasa</w:t>
      </w:r>
      <w:proofErr w:type="spellEnd"/>
      <w:r>
        <w:rPr>
          <w:color w:val="000000"/>
        </w:rPr>
        <w:t xml:space="preserve"> dataset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dan  </w:t>
      </w:r>
      <w:proofErr w:type="spellStart"/>
      <w:r>
        <w:rPr>
          <w:color w:val="000000"/>
        </w:rPr>
        <w:t>bagaimana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. </w:t>
      </w:r>
    </w:p>
    <w:p w14:paraId="311BE672" w14:textId="77777777" w:rsidR="00B7119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94" w:right="750"/>
        <w:jc w:val="center"/>
        <w:rPr>
          <w:color w:val="000000"/>
        </w:rPr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overfitting dan underfitting pada </w:t>
      </w:r>
      <w:proofErr w:type="spellStart"/>
      <w:r>
        <w:rPr>
          <w:color w:val="000000"/>
        </w:rPr>
        <w:t>jaringan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saraf</w:t>
      </w:r>
      <w:proofErr w:type="spellEnd"/>
      <w:r>
        <w:rPr>
          <w:color w:val="000000"/>
        </w:rPr>
        <w:t xml:space="preserve">?  </w:t>
      </w:r>
      <w:proofErr w:type="spellStart"/>
      <w:r>
        <w:rPr>
          <w:color w:val="000000"/>
        </w:rPr>
        <w:t>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teknik-teknik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>.</w:t>
      </w:r>
    </w:p>
    <w:sectPr w:rsidR="00B71193">
      <w:pgSz w:w="11900" w:h="16820"/>
      <w:pgMar w:top="707" w:right="702" w:bottom="1468" w:left="13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93"/>
    <w:rsid w:val="004810ED"/>
    <w:rsid w:val="00B71193"/>
    <w:rsid w:val="00B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6A68"/>
  <w15:docId w15:val="{7D761739-6D79-4090-8820-B80A40D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6525</Words>
  <Characters>37197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2024-02-27T12:11:00Z</dcterms:created>
  <dcterms:modified xsi:type="dcterms:W3CDTF">2024-02-27T12:11:00Z</dcterms:modified>
</cp:coreProperties>
</file>