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2122"/>
        <w:gridCol w:w="1814"/>
        <w:gridCol w:w="5244"/>
      </w:tblGrid>
      <w:tr w:rsidR="00604CCD" w:rsidRPr="005B061C" w14:paraId="6308DF87" w14:textId="77777777" w:rsidTr="00D23001">
        <w:tc>
          <w:tcPr>
            <w:tcW w:w="2122" w:type="dxa"/>
          </w:tcPr>
          <w:p w14:paraId="286F7721" w14:textId="77777777" w:rsidR="00604CCD" w:rsidRPr="005B061C" w:rsidRDefault="00604CCD" w:rsidP="005B061C">
            <w:pPr>
              <w:rPr>
                <w:rFonts w:asciiTheme="minorBidi" w:hAnsiTheme="minorBidi"/>
                <w:b/>
                <w:bCs/>
              </w:rPr>
            </w:pPr>
            <w:r w:rsidRPr="005B061C">
              <w:rPr>
                <w:rFonts w:asciiTheme="minorBidi" w:hAnsiTheme="minorBidi"/>
                <w:b/>
                <w:bCs/>
              </w:rPr>
              <w:t>Mata Kuliah</w:t>
            </w:r>
          </w:p>
        </w:tc>
        <w:tc>
          <w:tcPr>
            <w:tcW w:w="7058" w:type="dxa"/>
            <w:gridSpan w:val="2"/>
          </w:tcPr>
          <w:p w14:paraId="5739E4BC" w14:textId="4A076E44" w:rsidR="00604CCD" w:rsidRPr="005B061C" w:rsidRDefault="003F3619" w:rsidP="005B061C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Fisika Dasar</w:t>
            </w:r>
          </w:p>
        </w:tc>
      </w:tr>
      <w:tr w:rsidR="00604CCD" w:rsidRPr="005B061C" w14:paraId="056F0CD8" w14:textId="77777777" w:rsidTr="005E640F">
        <w:tc>
          <w:tcPr>
            <w:tcW w:w="2122" w:type="dxa"/>
          </w:tcPr>
          <w:p w14:paraId="66743913" w14:textId="77777777" w:rsidR="00604CCD" w:rsidRPr="005B061C" w:rsidRDefault="00604CCD" w:rsidP="005B061C">
            <w:pPr>
              <w:rPr>
                <w:rFonts w:asciiTheme="minorBidi" w:hAnsiTheme="minorBidi"/>
                <w:b/>
                <w:bCs/>
              </w:rPr>
            </w:pPr>
            <w:r w:rsidRPr="005B061C">
              <w:rPr>
                <w:rFonts w:asciiTheme="minorBidi" w:hAnsiTheme="minorBidi"/>
                <w:b/>
                <w:bCs/>
              </w:rPr>
              <w:t>Kode</w:t>
            </w:r>
          </w:p>
        </w:tc>
        <w:tc>
          <w:tcPr>
            <w:tcW w:w="1814" w:type="dxa"/>
            <w:vAlign w:val="center"/>
          </w:tcPr>
          <w:p w14:paraId="13BE717C" w14:textId="6BAB139A" w:rsidR="00604CCD" w:rsidRPr="005B061C" w:rsidRDefault="00762F81" w:rsidP="005B061C">
            <w:pPr>
              <w:rPr>
                <w:rFonts w:asciiTheme="minorBidi" w:eastAsia="Times New Roman" w:hAnsiTheme="minorBidi"/>
                <w:b/>
                <w:color w:val="000000"/>
                <w:lang w:eastAsia="id-ID"/>
              </w:rPr>
            </w:pPr>
            <w:r w:rsidRPr="005B061C">
              <w:rPr>
                <w:rFonts w:asciiTheme="minorBidi" w:hAnsiTheme="minorBidi"/>
                <w:b/>
                <w:bCs/>
              </w:rPr>
              <w:t xml:space="preserve">SKS:   </w:t>
            </w:r>
            <w:r>
              <w:rPr>
                <w:rFonts w:asciiTheme="minorBidi" w:hAnsiTheme="minorBidi"/>
                <w:b/>
                <w:bCs/>
              </w:rPr>
              <w:t>2 sks</w:t>
            </w:r>
            <w:r w:rsidRPr="005B061C">
              <w:rPr>
                <w:rFonts w:asciiTheme="minorBidi" w:hAnsiTheme="minorBidi"/>
                <w:b/>
                <w:bCs/>
              </w:rPr>
              <w:t xml:space="preserve">                          </w:t>
            </w:r>
          </w:p>
        </w:tc>
        <w:tc>
          <w:tcPr>
            <w:tcW w:w="5244" w:type="dxa"/>
          </w:tcPr>
          <w:p w14:paraId="0C1464E3" w14:textId="4EAA05BD" w:rsidR="00604CCD" w:rsidRPr="005B061C" w:rsidRDefault="00604CCD" w:rsidP="005B061C">
            <w:pPr>
              <w:rPr>
                <w:rFonts w:asciiTheme="minorBidi" w:hAnsiTheme="minorBidi"/>
                <w:b/>
                <w:bCs/>
              </w:rPr>
            </w:pPr>
            <w:proofErr w:type="gramStart"/>
            <w:r w:rsidRPr="005B061C">
              <w:rPr>
                <w:rFonts w:asciiTheme="minorBidi" w:hAnsiTheme="minorBidi"/>
                <w:b/>
                <w:bCs/>
              </w:rPr>
              <w:t>Semester</w:t>
            </w:r>
            <w:r w:rsidR="003F3619">
              <w:rPr>
                <w:rFonts w:asciiTheme="minorBidi" w:hAnsiTheme="minorBidi"/>
                <w:b/>
                <w:bCs/>
              </w:rPr>
              <w:t xml:space="preserve"> :</w:t>
            </w:r>
            <w:proofErr w:type="gramEnd"/>
            <w:r w:rsidR="003F3619">
              <w:rPr>
                <w:rFonts w:asciiTheme="minorBidi" w:hAnsiTheme="minorBidi"/>
                <w:b/>
                <w:bCs/>
              </w:rPr>
              <w:t xml:space="preserve"> II</w:t>
            </w:r>
          </w:p>
        </w:tc>
      </w:tr>
      <w:tr w:rsidR="00604CCD" w:rsidRPr="005B061C" w14:paraId="7DE381BD" w14:textId="77777777" w:rsidTr="00D23001">
        <w:tc>
          <w:tcPr>
            <w:tcW w:w="2122" w:type="dxa"/>
          </w:tcPr>
          <w:p w14:paraId="104C6CAD" w14:textId="77777777" w:rsidR="00604CCD" w:rsidRPr="005B061C" w:rsidRDefault="00604CCD" w:rsidP="005B061C">
            <w:pPr>
              <w:rPr>
                <w:rFonts w:asciiTheme="minorBidi" w:hAnsiTheme="minorBidi"/>
                <w:b/>
                <w:bCs/>
              </w:rPr>
            </w:pPr>
            <w:r w:rsidRPr="005B061C">
              <w:rPr>
                <w:rFonts w:asciiTheme="minorBidi" w:hAnsiTheme="minorBidi"/>
                <w:b/>
                <w:bCs/>
              </w:rPr>
              <w:t>Dosen Pengampu</w:t>
            </w:r>
          </w:p>
        </w:tc>
        <w:tc>
          <w:tcPr>
            <w:tcW w:w="7058" w:type="dxa"/>
            <w:gridSpan w:val="2"/>
          </w:tcPr>
          <w:p w14:paraId="5EF1D0C8" w14:textId="2B859D58" w:rsidR="00604CCD" w:rsidRPr="003F3619" w:rsidRDefault="003F3619" w:rsidP="005B061C">
            <w:pPr>
              <w:rPr>
                <w:rFonts w:ascii="Arial" w:hAnsi="Arial" w:cs="Arial"/>
                <w:b/>
                <w:bCs/>
              </w:rPr>
            </w:pPr>
            <w:r w:rsidRPr="003F3619">
              <w:rPr>
                <w:rFonts w:ascii="Arial" w:hAnsi="Arial" w:cs="Arial"/>
                <w:b/>
                <w:bCs/>
              </w:rPr>
              <w:t xml:space="preserve">Dini Hariyati Adam, S.Si., </w:t>
            </w:r>
            <w:proofErr w:type="gramStart"/>
            <w:r w:rsidRPr="003F3619">
              <w:rPr>
                <w:rFonts w:ascii="Arial" w:hAnsi="Arial" w:cs="Arial"/>
                <w:b/>
                <w:bCs/>
              </w:rPr>
              <w:t>M.Si</w:t>
            </w:r>
            <w:proofErr w:type="gramEnd"/>
          </w:p>
        </w:tc>
      </w:tr>
      <w:tr w:rsidR="00604CCD" w:rsidRPr="005B061C" w14:paraId="25882212" w14:textId="77777777" w:rsidTr="00D23001">
        <w:tc>
          <w:tcPr>
            <w:tcW w:w="9180" w:type="dxa"/>
            <w:gridSpan w:val="3"/>
          </w:tcPr>
          <w:p w14:paraId="356E240C" w14:textId="225842FF" w:rsidR="00604CCD" w:rsidRPr="00A3715D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 xml:space="preserve">BENTUK </w:t>
            </w:r>
            <w:proofErr w:type="gramStart"/>
            <w:r w:rsidRPr="006B495C">
              <w:rPr>
                <w:rFonts w:cstheme="minorHAnsi"/>
                <w:b/>
                <w:bCs/>
              </w:rPr>
              <w:t>TUGAS</w:t>
            </w:r>
            <w:r w:rsidR="00756A36" w:rsidRPr="006B495C">
              <w:rPr>
                <w:rFonts w:cstheme="minorHAnsi"/>
                <w:b/>
                <w:bCs/>
                <w:lang w:val="id-ID"/>
              </w:rPr>
              <w:t xml:space="preserve"> :</w:t>
            </w:r>
            <w:proofErr w:type="gramEnd"/>
            <w:r w:rsidR="00756A36" w:rsidRPr="006B495C">
              <w:rPr>
                <w:rFonts w:cstheme="minorHAnsi"/>
                <w:b/>
                <w:bCs/>
                <w:lang w:val="id-ID"/>
              </w:rPr>
              <w:t xml:space="preserve"> </w:t>
            </w:r>
            <w:r w:rsidR="00A3715D">
              <w:rPr>
                <w:rFonts w:cstheme="minorHAnsi"/>
                <w:b/>
                <w:bCs/>
              </w:rPr>
              <w:t>I</w:t>
            </w:r>
          </w:p>
          <w:p w14:paraId="1BF51DE2" w14:textId="102265A2" w:rsidR="000E5962" w:rsidRPr="006B495C" w:rsidRDefault="00762F81" w:rsidP="005B061C">
            <w:pPr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Tugas </w:t>
            </w:r>
            <w:r w:rsidR="007806A8">
              <w:rPr>
                <w:rFonts w:cstheme="minorHAnsi"/>
              </w:rPr>
              <w:t>Mandiri</w:t>
            </w:r>
          </w:p>
        </w:tc>
      </w:tr>
      <w:tr w:rsidR="00604CCD" w:rsidRPr="005B061C" w14:paraId="1A7A8E4C" w14:textId="77777777" w:rsidTr="00D23001">
        <w:tc>
          <w:tcPr>
            <w:tcW w:w="9180" w:type="dxa"/>
            <w:gridSpan w:val="3"/>
          </w:tcPr>
          <w:p w14:paraId="7AD6A1AA" w14:textId="77777777" w:rsidR="00604CCD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JUDUL TUGAS</w:t>
            </w:r>
          </w:p>
          <w:p w14:paraId="0864B4D9" w14:textId="0B781E11" w:rsidR="000E5962" w:rsidRPr="006B495C" w:rsidRDefault="00FE4990" w:rsidP="005B061C">
            <w:pPr>
              <w:rPr>
                <w:rFonts w:cstheme="minorHAnsi"/>
                <w:lang w:val="id-ID"/>
              </w:rPr>
            </w:pPr>
            <w:r w:rsidRPr="006B495C">
              <w:rPr>
                <w:rFonts w:cstheme="minorHAnsi"/>
                <w:bCs/>
              </w:rPr>
              <w:t>Soal Tes</w:t>
            </w:r>
            <w:r w:rsidR="000540C0" w:rsidRPr="006B495C">
              <w:rPr>
                <w:rFonts w:cstheme="minorHAnsi"/>
                <w:bCs/>
              </w:rPr>
              <w:t xml:space="preserve"> </w:t>
            </w:r>
          </w:p>
        </w:tc>
      </w:tr>
      <w:tr w:rsidR="00604CCD" w:rsidRPr="005B061C" w14:paraId="55346231" w14:textId="77777777" w:rsidTr="00D23001">
        <w:tc>
          <w:tcPr>
            <w:tcW w:w="9180" w:type="dxa"/>
            <w:gridSpan w:val="3"/>
          </w:tcPr>
          <w:p w14:paraId="2F4A138D" w14:textId="77777777" w:rsidR="00604CCD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SUB CAPAIAN PEMBELAJARAN MATA KULIAH</w:t>
            </w:r>
          </w:p>
          <w:p w14:paraId="450E6B3A" w14:textId="566503E7" w:rsidR="000E5962" w:rsidRPr="006B495C" w:rsidRDefault="000540C0" w:rsidP="000540C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72" w:hanging="425"/>
              <w:jc w:val="both"/>
              <w:rPr>
                <w:rFonts w:cstheme="minorHAnsi"/>
                <w:color w:val="000000"/>
                <w:lang w:val="en-ID"/>
              </w:rPr>
            </w:pPr>
            <w:r w:rsidRPr="006B495C">
              <w:rPr>
                <w:rFonts w:cstheme="minorHAnsi"/>
                <w:color w:val="000000"/>
                <w:lang w:val="en-ID"/>
              </w:rPr>
              <w:t>Mahasiswa mampu memahami dan menerapkan konsep kerja dan energi, energi mekanik, hukum kekekalan energi mekanik.</w:t>
            </w:r>
          </w:p>
        </w:tc>
      </w:tr>
      <w:tr w:rsidR="00604CCD" w:rsidRPr="005B061C" w14:paraId="25A4DDEA" w14:textId="77777777" w:rsidTr="00D23001">
        <w:tc>
          <w:tcPr>
            <w:tcW w:w="9180" w:type="dxa"/>
            <w:gridSpan w:val="3"/>
          </w:tcPr>
          <w:p w14:paraId="6F45D9F0" w14:textId="77777777" w:rsidR="00604CCD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DESKRIPSI TUGAS</w:t>
            </w:r>
          </w:p>
          <w:p w14:paraId="56481044" w14:textId="038CE1D5" w:rsidR="00756A36" w:rsidRPr="006B495C" w:rsidRDefault="00FE4990" w:rsidP="00FE4990">
            <w:pPr>
              <w:rPr>
                <w:rFonts w:cstheme="minorHAnsi"/>
              </w:rPr>
            </w:pPr>
            <w:r w:rsidRPr="006B495C">
              <w:rPr>
                <w:rFonts w:cstheme="minorHAnsi"/>
                <w:lang w:val="en-ID"/>
              </w:rPr>
              <w:t xml:space="preserve">Berisi </w:t>
            </w:r>
            <w:r w:rsidRPr="006B495C">
              <w:rPr>
                <w:rFonts w:cstheme="minorHAnsi"/>
                <w:lang w:val="en-ID"/>
              </w:rPr>
              <w:t xml:space="preserve">5 </w:t>
            </w:r>
            <w:r w:rsidRPr="006B495C">
              <w:rPr>
                <w:rFonts w:cstheme="minorHAnsi"/>
                <w:lang w:val="en-ID"/>
              </w:rPr>
              <w:t xml:space="preserve">soal essay mengenai </w:t>
            </w:r>
            <w:r w:rsidRPr="006B495C">
              <w:rPr>
                <w:rFonts w:cstheme="minorHAnsi"/>
                <w:color w:val="000000"/>
                <w:lang w:val="en-ID"/>
              </w:rPr>
              <w:t>kerja dan energi, energi mekanik, hukum kekekalan energi mekanik.</w:t>
            </w:r>
          </w:p>
        </w:tc>
      </w:tr>
      <w:tr w:rsidR="00604CCD" w:rsidRPr="005B061C" w14:paraId="78FE82C8" w14:textId="77777777" w:rsidTr="00D23001">
        <w:tc>
          <w:tcPr>
            <w:tcW w:w="9180" w:type="dxa"/>
            <w:gridSpan w:val="3"/>
          </w:tcPr>
          <w:p w14:paraId="1351B00C" w14:textId="4E16BA3D" w:rsidR="00604CCD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METODE PENGERJAAN TUGAS</w:t>
            </w:r>
          </w:p>
          <w:p w14:paraId="5D8618EC" w14:textId="512FE028" w:rsidR="006B495C" w:rsidRPr="006B495C" w:rsidRDefault="006B495C" w:rsidP="000540C0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B495C">
              <w:rPr>
                <w:rFonts w:asciiTheme="minorHAnsi" w:hAnsiTheme="minorHAnsi" w:cstheme="minorHAnsi"/>
                <w:sz w:val="22"/>
                <w:szCs w:val="22"/>
              </w:rPr>
              <w:t xml:space="preserve">Mahasiswa diminta untuk mengerjakan soal berdasarkan </w:t>
            </w:r>
            <w:r w:rsidRPr="006B495C">
              <w:rPr>
                <w:rFonts w:asciiTheme="minorHAnsi" w:hAnsiTheme="minorHAnsi" w:cstheme="minorHAnsi"/>
                <w:sz w:val="22"/>
                <w:szCs w:val="22"/>
              </w:rPr>
              <w:t>soal</w:t>
            </w:r>
            <w:r w:rsidRPr="006B495C">
              <w:rPr>
                <w:rFonts w:asciiTheme="minorHAnsi" w:hAnsiTheme="minorHAnsi" w:cstheme="minorHAnsi"/>
                <w:sz w:val="22"/>
                <w:szCs w:val="22"/>
              </w:rPr>
              <w:t xml:space="preserve"> yang telah diberikan dosen</w:t>
            </w:r>
          </w:p>
          <w:p w14:paraId="161D3171" w14:textId="2EBAA194" w:rsidR="00756A36" w:rsidRPr="006B495C" w:rsidRDefault="00762F81" w:rsidP="006B49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B49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04CCD" w:rsidRPr="005B061C" w14:paraId="390B4CA3" w14:textId="77777777" w:rsidTr="00D23001">
        <w:tc>
          <w:tcPr>
            <w:tcW w:w="9180" w:type="dxa"/>
            <w:gridSpan w:val="3"/>
          </w:tcPr>
          <w:p w14:paraId="36C5887E" w14:textId="77777777" w:rsidR="005915B0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BENTUK DAN FORMAT LUARA</w:t>
            </w:r>
            <w:r w:rsidR="005915B0" w:rsidRPr="006B495C">
              <w:rPr>
                <w:rFonts w:cstheme="minorHAnsi"/>
                <w:b/>
                <w:bCs/>
              </w:rPr>
              <w:t>N</w:t>
            </w:r>
          </w:p>
          <w:p w14:paraId="0A2B4539" w14:textId="279B9B4E" w:rsidR="005915B0" w:rsidRPr="006B495C" w:rsidRDefault="005915B0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Cs/>
              </w:rPr>
              <w:t>Tugas dibuat diatas kertas ukuran A4 dengan layout normal</w:t>
            </w:r>
            <w:r w:rsidR="00762F81" w:rsidRPr="006B495C">
              <w:rPr>
                <w:rFonts w:cstheme="minorHAnsi"/>
                <w:bCs/>
              </w:rPr>
              <w:t xml:space="preserve"> </w:t>
            </w:r>
            <w:r w:rsidRPr="006B495C">
              <w:rPr>
                <w:rFonts w:cstheme="minorHAnsi"/>
                <w:bCs/>
              </w:rPr>
              <w:t>di print</w:t>
            </w:r>
          </w:p>
        </w:tc>
      </w:tr>
      <w:tr w:rsidR="00604CCD" w:rsidRPr="005B061C" w14:paraId="436F4DFD" w14:textId="77777777" w:rsidTr="00D23001">
        <w:tc>
          <w:tcPr>
            <w:tcW w:w="9180" w:type="dxa"/>
            <w:gridSpan w:val="3"/>
          </w:tcPr>
          <w:p w14:paraId="5F5E61EC" w14:textId="77777777" w:rsidR="00604CCD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INDIKATOR, KRITERIA DAN BOBOT PENILAIAN</w:t>
            </w:r>
          </w:p>
          <w:p w14:paraId="50DCD8A0" w14:textId="3B6320E8" w:rsidR="00756A36" w:rsidRPr="006B495C" w:rsidRDefault="006B495C" w:rsidP="006B495C">
            <w:pPr>
              <w:rPr>
                <w:rFonts w:cstheme="minorHAnsi"/>
                <w:lang w:val="id-ID"/>
              </w:rPr>
            </w:pPr>
            <w:r w:rsidRPr="006B495C">
              <w:rPr>
                <w:rFonts w:ascii="Calibri" w:hAnsi="Calibri" w:cs="Calibri"/>
                <w:sz w:val="20"/>
                <w:szCs w:val="20"/>
                <w:lang w:val="en-ID"/>
              </w:rPr>
              <w:t xml:space="preserve">Ketepatan </w:t>
            </w:r>
            <w:r>
              <w:rPr>
                <w:rFonts w:ascii="Calibri" w:hAnsi="Calibri" w:cs="Calibri"/>
                <w:sz w:val="20"/>
                <w:szCs w:val="20"/>
                <w:lang w:val="en-ID"/>
              </w:rPr>
              <w:t xml:space="preserve">dalam menyelesaikan </w:t>
            </w:r>
            <w:r w:rsidRPr="006B495C">
              <w:rPr>
                <w:rFonts w:ascii="Calibri" w:hAnsi="Calibri" w:cs="Calibri"/>
                <w:sz w:val="20"/>
                <w:szCs w:val="20"/>
                <w:lang w:val="en-ID"/>
              </w:rPr>
              <w:t>dan penguasaan materi =100</w:t>
            </w:r>
          </w:p>
        </w:tc>
      </w:tr>
      <w:tr w:rsidR="00604CCD" w:rsidRPr="005B061C" w14:paraId="4B186B50" w14:textId="77777777" w:rsidTr="00D23001">
        <w:tc>
          <w:tcPr>
            <w:tcW w:w="9180" w:type="dxa"/>
            <w:gridSpan w:val="3"/>
          </w:tcPr>
          <w:p w14:paraId="14AFB8BD" w14:textId="77777777" w:rsidR="00604CCD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JADWAL PELAKSANAAN</w:t>
            </w:r>
          </w:p>
          <w:p w14:paraId="245424E7" w14:textId="1AEB956A" w:rsidR="00756A36" w:rsidRPr="006B495C" w:rsidRDefault="00756A36" w:rsidP="005B061C">
            <w:pPr>
              <w:rPr>
                <w:rFonts w:cstheme="minorHAnsi"/>
              </w:rPr>
            </w:pPr>
            <w:r w:rsidRPr="006B495C">
              <w:rPr>
                <w:rFonts w:cstheme="minorHAnsi"/>
                <w:lang w:val="id-ID"/>
              </w:rPr>
              <w:t xml:space="preserve">Pelaksanaan dilakukan pada pertemuan ke </w:t>
            </w:r>
            <w:r w:rsidR="00762F81" w:rsidRPr="006B495C">
              <w:rPr>
                <w:rFonts w:cstheme="minorHAnsi"/>
              </w:rPr>
              <w:t>9</w:t>
            </w:r>
          </w:p>
        </w:tc>
      </w:tr>
      <w:tr w:rsidR="00604CCD" w:rsidRPr="005B061C" w14:paraId="22CD4650" w14:textId="77777777" w:rsidTr="00D23001">
        <w:tc>
          <w:tcPr>
            <w:tcW w:w="9180" w:type="dxa"/>
            <w:gridSpan w:val="3"/>
          </w:tcPr>
          <w:p w14:paraId="4F8A6373" w14:textId="77777777" w:rsidR="00604CCD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LAIN_LAIN</w:t>
            </w:r>
          </w:p>
          <w:p w14:paraId="2FA9DE98" w14:textId="5476DB07" w:rsidR="00756A36" w:rsidRPr="006B495C" w:rsidRDefault="00756A36" w:rsidP="005B061C">
            <w:pPr>
              <w:rPr>
                <w:rFonts w:cstheme="minorHAnsi"/>
                <w:lang w:val="id-ID"/>
              </w:rPr>
            </w:pPr>
            <w:r w:rsidRPr="006B495C">
              <w:rPr>
                <w:rFonts w:cstheme="minorHAnsi"/>
                <w:lang w:val="id-ID"/>
              </w:rPr>
              <w:t>Pertanyaan yang diberikan ada kemungkinan akan mengalami perubahan</w:t>
            </w:r>
          </w:p>
        </w:tc>
      </w:tr>
      <w:tr w:rsidR="00604CCD" w:rsidRPr="005B061C" w14:paraId="3099F141" w14:textId="77777777" w:rsidTr="00D23001">
        <w:tc>
          <w:tcPr>
            <w:tcW w:w="9180" w:type="dxa"/>
            <w:gridSpan w:val="3"/>
          </w:tcPr>
          <w:p w14:paraId="081534DF" w14:textId="77777777" w:rsidR="00604CCD" w:rsidRPr="006B495C" w:rsidRDefault="00604CCD" w:rsidP="005B061C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DAFTAR RUJUKAN</w:t>
            </w:r>
          </w:p>
        </w:tc>
      </w:tr>
      <w:tr w:rsidR="00604CCD" w:rsidRPr="005B061C" w14:paraId="0D97E169" w14:textId="77777777" w:rsidTr="00D23001">
        <w:tc>
          <w:tcPr>
            <w:tcW w:w="9180" w:type="dxa"/>
            <w:gridSpan w:val="3"/>
          </w:tcPr>
          <w:p w14:paraId="5F156F5A" w14:textId="77777777" w:rsidR="005915B0" w:rsidRPr="006B495C" w:rsidRDefault="005915B0" w:rsidP="005915B0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Johar Maknun, (2004), </w:t>
            </w:r>
            <w:r w:rsidRPr="006B495C">
              <w:rPr>
                <w:rFonts w:cstheme="minorHAnsi"/>
                <w:i/>
              </w:rPr>
              <w:t>Catatan Kuliah Fisika Dasar untuk Teknik</w:t>
            </w:r>
            <w:r w:rsidRPr="006B495C">
              <w:rPr>
                <w:rFonts w:cstheme="minorHAnsi"/>
              </w:rPr>
              <w:t>, Bandung, FPTK UPI</w:t>
            </w:r>
          </w:p>
          <w:p w14:paraId="545DB48C" w14:textId="77777777" w:rsidR="005915B0" w:rsidRPr="006B495C" w:rsidRDefault="005915B0" w:rsidP="005915B0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Jurusan Fisika ITB, (1997), </w:t>
            </w:r>
            <w:r w:rsidRPr="006B495C">
              <w:rPr>
                <w:rFonts w:cstheme="minorHAnsi"/>
                <w:i/>
              </w:rPr>
              <w:t xml:space="preserve">Fisika Dasar </w:t>
            </w:r>
            <w:proofErr w:type="gramStart"/>
            <w:r w:rsidRPr="006B495C">
              <w:rPr>
                <w:rFonts w:cstheme="minorHAnsi"/>
                <w:i/>
              </w:rPr>
              <w:t>I :</w:t>
            </w:r>
            <w:proofErr w:type="gramEnd"/>
            <w:r w:rsidRPr="006B495C">
              <w:rPr>
                <w:rFonts w:cstheme="minorHAnsi"/>
                <w:i/>
              </w:rPr>
              <w:t xml:space="preserve"> Mekanika dan Termodinamika</w:t>
            </w:r>
            <w:r w:rsidRPr="006B495C">
              <w:rPr>
                <w:rFonts w:cstheme="minorHAnsi"/>
              </w:rPr>
              <w:t>, ITB, Bandung</w:t>
            </w:r>
          </w:p>
          <w:p w14:paraId="1D64A644" w14:textId="77777777" w:rsidR="005915B0" w:rsidRPr="006B495C" w:rsidRDefault="005915B0" w:rsidP="005915B0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Soetrisno, (1997), </w:t>
            </w:r>
            <w:r w:rsidRPr="006B495C">
              <w:rPr>
                <w:rFonts w:cstheme="minorHAnsi"/>
                <w:i/>
              </w:rPr>
              <w:t xml:space="preserve">Fisika </w:t>
            </w:r>
            <w:proofErr w:type="gramStart"/>
            <w:r w:rsidRPr="006B495C">
              <w:rPr>
                <w:rFonts w:cstheme="minorHAnsi"/>
                <w:i/>
              </w:rPr>
              <w:t>Dasar :</w:t>
            </w:r>
            <w:proofErr w:type="gramEnd"/>
            <w:r w:rsidRPr="006B495C">
              <w:rPr>
                <w:rFonts w:cstheme="minorHAnsi"/>
                <w:i/>
              </w:rPr>
              <w:t xml:space="preserve"> Mekanika</w:t>
            </w:r>
            <w:r w:rsidRPr="006B495C">
              <w:rPr>
                <w:rFonts w:cstheme="minorHAnsi"/>
              </w:rPr>
              <w:t>, ITB, Bandung</w:t>
            </w:r>
          </w:p>
          <w:p w14:paraId="5A7089C2" w14:textId="78F65696" w:rsidR="000E5962" w:rsidRPr="006B495C" w:rsidRDefault="005915B0" w:rsidP="005915B0">
            <w:pPr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Tipler, PA, (1998), </w:t>
            </w:r>
            <w:r w:rsidRPr="006B495C">
              <w:rPr>
                <w:rFonts w:cstheme="minorHAnsi"/>
                <w:i/>
              </w:rPr>
              <w:t>Fisika untuk Sains dan Teknik</w:t>
            </w:r>
            <w:r w:rsidRPr="006B495C">
              <w:rPr>
                <w:rFonts w:cstheme="minorHAnsi"/>
              </w:rPr>
              <w:t xml:space="preserve"> (terjemahan Lea Prasetio), Erlangga Jakarta</w:t>
            </w:r>
          </w:p>
          <w:p w14:paraId="2A61C207" w14:textId="706924DA" w:rsidR="005F37BF" w:rsidRPr="006B495C" w:rsidRDefault="005F37BF" w:rsidP="005B061C">
            <w:pPr>
              <w:tabs>
                <w:tab w:val="left" w:pos="459"/>
              </w:tabs>
              <w:spacing w:line="276" w:lineRule="auto"/>
              <w:jc w:val="both"/>
              <w:rPr>
                <w:rFonts w:cstheme="minorHAnsi"/>
              </w:rPr>
            </w:pPr>
          </w:p>
          <w:p w14:paraId="45A5F804" w14:textId="77777777" w:rsidR="00E46E64" w:rsidRPr="006B495C" w:rsidRDefault="00E46E64" w:rsidP="005B061C">
            <w:pPr>
              <w:tabs>
                <w:tab w:val="left" w:pos="459"/>
              </w:tabs>
              <w:spacing w:line="276" w:lineRule="auto"/>
              <w:jc w:val="both"/>
              <w:rPr>
                <w:rFonts w:cstheme="minorHAnsi"/>
              </w:rPr>
            </w:pPr>
          </w:p>
          <w:p w14:paraId="26017A9C" w14:textId="44A767A8" w:rsidR="005B061C" w:rsidRPr="006B495C" w:rsidRDefault="005B061C" w:rsidP="005B061C">
            <w:pPr>
              <w:tabs>
                <w:tab w:val="left" w:pos="459"/>
              </w:tabs>
              <w:spacing w:line="276" w:lineRule="auto"/>
              <w:jc w:val="both"/>
              <w:rPr>
                <w:rFonts w:cstheme="minorHAnsi"/>
              </w:rPr>
            </w:pPr>
          </w:p>
          <w:p w14:paraId="65406595" w14:textId="7285DEE4" w:rsidR="007B5692" w:rsidRPr="006B495C" w:rsidRDefault="007B5692" w:rsidP="005B061C">
            <w:pPr>
              <w:tabs>
                <w:tab w:val="left" w:pos="459"/>
              </w:tabs>
              <w:spacing w:line="276" w:lineRule="auto"/>
              <w:jc w:val="both"/>
              <w:rPr>
                <w:rFonts w:cstheme="minorHAnsi"/>
              </w:rPr>
            </w:pPr>
          </w:p>
          <w:p w14:paraId="14C4C1E6" w14:textId="77777777" w:rsidR="007B5692" w:rsidRPr="006B495C" w:rsidRDefault="007B5692" w:rsidP="005B061C">
            <w:pPr>
              <w:tabs>
                <w:tab w:val="left" w:pos="459"/>
              </w:tabs>
              <w:spacing w:line="276" w:lineRule="auto"/>
              <w:jc w:val="both"/>
              <w:rPr>
                <w:rFonts w:cstheme="minorHAnsi"/>
              </w:rPr>
            </w:pPr>
          </w:p>
          <w:p w14:paraId="21C969D2" w14:textId="77777777" w:rsidR="005B061C" w:rsidRPr="006B495C" w:rsidRDefault="005B061C" w:rsidP="005B061C">
            <w:pPr>
              <w:spacing w:line="276" w:lineRule="auto"/>
              <w:jc w:val="both"/>
              <w:rPr>
                <w:rFonts w:cstheme="minorHAnsi"/>
              </w:rPr>
            </w:pPr>
          </w:p>
          <w:p w14:paraId="78E4E591" w14:textId="77777777" w:rsidR="00604CCD" w:rsidRPr="006B495C" w:rsidRDefault="00604CCD" w:rsidP="005B061C">
            <w:pPr>
              <w:rPr>
                <w:rFonts w:cstheme="minorHAnsi"/>
              </w:rPr>
            </w:pPr>
          </w:p>
          <w:p w14:paraId="6B96A72A" w14:textId="4FE75D28" w:rsidR="00E46E64" w:rsidRPr="006B495C" w:rsidRDefault="00E46E64" w:rsidP="005B061C">
            <w:pPr>
              <w:rPr>
                <w:rFonts w:cstheme="minorHAnsi"/>
              </w:rPr>
            </w:pPr>
          </w:p>
        </w:tc>
      </w:tr>
    </w:tbl>
    <w:p w14:paraId="057ED536" w14:textId="0F8F1B5F" w:rsidR="001B4D3F" w:rsidRDefault="001B4D3F" w:rsidP="00122C16">
      <w:pPr>
        <w:spacing w:after="0"/>
        <w:rPr>
          <w:rFonts w:asciiTheme="minorBidi" w:hAnsiTheme="minorBidi"/>
          <w:lang w:val="en-US"/>
        </w:rPr>
      </w:pPr>
    </w:p>
    <w:p w14:paraId="426A05C2" w14:textId="77777777" w:rsidR="006720A6" w:rsidRDefault="006720A6" w:rsidP="00122C16">
      <w:pPr>
        <w:spacing w:after="0"/>
        <w:rPr>
          <w:rFonts w:asciiTheme="minorBidi" w:hAnsiTheme="minorBidi"/>
          <w:lang w:val="en-US"/>
        </w:rPr>
      </w:pPr>
    </w:p>
    <w:p w14:paraId="593C133C" w14:textId="77777777" w:rsidR="006720A6" w:rsidRDefault="006720A6" w:rsidP="00122C16">
      <w:pPr>
        <w:spacing w:after="0"/>
        <w:rPr>
          <w:rFonts w:asciiTheme="minorBidi" w:hAnsiTheme="minorBidi"/>
          <w:lang w:val="en-US"/>
        </w:rPr>
      </w:pPr>
    </w:p>
    <w:p w14:paraId="470246F5" w14:textId="77777777" w:rsidR="006720A6" w:rsidRDefault="006720A6" w:rsidP="00122C16">
      <w:pPr>
        <w:spacing w:after="0"/>
        <w:rPr>
          <w:rFonts w:asciiTheme="minorBidi" w:hAnsiTheme="minorBidi"/>
          <w:lang w:val="en-US"/>
        </w:rPr>
      </w:pPr>
    </w:p>
    <w:tbl>
      <w:tblPr>
        <w:tblStyle w:val="TableGrid"/>
        <w:tblpPr w:leftFromText="180" w:rightFromText="180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2122"/>
        <w:gridCol w:w="1814"/>
        <w:gridCol w:w="5244"/>
      </w:tblGrid>
      <w:tr w:rsidR="006720A6" w:rsidRPr="005B061C" w14:paraId="17E872D7" w14:textId="77777777" w:rsidTr="00444399">
        <w:tc>
          <w:tcPr>
            <w:tcW w:w="2122" w:type="dxa"/>
          </w:tcPr>
          <w:p w14:paraId="5BA8A4AE" w14:textId="77777777" w:rsidR="006720A6" w:rsidRPr="005B061C" w:rsidRDefault="006720A6" w:rsidP="00444399">
            <w:pPr>
              <w:rPr>
                <w:rFonts w:asciiTheme="minorBidi" w:hAnsiTheme="minorBidi"/>
                <w:b/>
                <w:bCs/>
              </w:rPr>
            </w:pPr>
            <w:r w:rsidRPr="005B061C">
              <w:rPr>
                <w:rFonts w:asciiTheme="minorBidi" w:hAnsiTheme="minorBidi"/>
                <w:b/>
                <w:bCs/>
              </w:rPr>
              <w:t>Mata Kuliah</w:t>
            </w:r>
          </w:p>
        </w:tc>
        <w:tc>
          <w:tcPr>
            <w:tcW w:w="7058" w:type="dxa"/>
            <w:gridSpan w:val="2"/>
          </w:tcPr>
          <w:p w14:paraId="6FC29C06" w14:textId="77777777" w:rsidR="006720A6" w:rsidRPr="005B061C" w:rsidRDefault="006720A6" w:rsidP="00444399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Fisika Dasar</w:t>
            </w:r>
          </w:p>
        </w:tc>
      </w:tr>
      <w:tr w:rsidR="006720A6" w:rsidRPr="005B061C" w14:paraId="056FB0C5" w14:textId="77777777" w:rsidTr="00444399">
        <w:tc>
          <w:tcPr>
            <w:tcW w:w="2122" w:type="dxa"/>
          </w:tcPr>
          <w:p w14:paraId="4B8A61DE" w14:textId="77777777" w:rsidR="006720A6" w:rsidRPr="005B061C" w:rsidRDefault="006720A6" w:rsidP="00444399">
            <w:pPr>
              <w:rPr>
                <w:rFonts w:asciiTheme="minorBidi" w:hAnsiTheme="minorBidi"/>
                <w:b/>
                <w:bCs/>
              </w:rPr>
            </w:pPr>
            <w:r w:rsidRPr="005B061C">
              <w:rPr>
                <w:rFonts w:asciiTheme="minorBidi" w:hAnsiTheme="minorBidi"/>
                <w:b/>
                <w:bCs/>
              </w:rPr>
              <w:lastRenderedPageBreak/>
              <w:t>Kode</w:t>
            </w:r>
          </w:p>
        </w:tc>
        <w:tc>
          <w:tcPr>
            <w:tcW w:w="1814" w:type="dxa"/>
            <w:vAlign w:val="center"/>
          </w:tcPr>
          <w:p w14:paraId="16D97198" w14:textId="77777777" w:rsidR="006720A6" w:rsidRPr="005B061C" w:rsidRDefault="006720A6" w:rsidP="00444399">
            <w:pPr>
              <w:rPr>
                <w:rFonts w:asciiTheme="minorBidi" w:eastAsia="Times New Roman" w:hAnsiTheme="minorBidi"/>
                <w:b/>
                <w:color w:val="000000"/>
                <w:lang w:eastAsia="id-ID"/>
              </w:rPr>
            </w:pPr>
            <w:r w:rsidRPr="005B061C">
              <w:rPr>
                <w:rFonts w:asciiTheme="minorBidi" w:hAnsiTheme="minorBidi"/>
                <w:b/>
                <w:bCs/>
              </w:rPr>
              <w:t xml:space="preserve">SKS:   </w:t>
            </w:r>
            <w:r>
              <w:rPr>
                <w:rFonts w:asciiTheme="minorBidi" w:hAnsiTheme="minorBidi"/>
                <w:b/>
                <w:bCs/>
              </w:rPr>
              <w:t>2 sks</w:t>
            </w:r>
            <w:r w:rsidRPr="005B061C">
              <w:rPr>
                <w:rFonts w:asciiTheme="minorBidi" w:hAnsiTheme="minorBidi"/>
                <w:b/>
                <w:bCs/>
              </w:rPr>
              <w:t xml:space="preserve">                          </w:t>
            </w:r>
          </w:p>
        </w:tc>
        <w:tc>
          <w:tcPr>
            <w:tcW w:w="5244" w:type="dxa"/>
          </w:tcPr>
          <w:p w14:paraId="2EE795EF" w14:textId="77777777" w:rsidR="006720A6" w:rsidRPr="005B061C" w:rsidRDefault="006720A6" w:rsidP="00444399">
            <w:pPr>
              <w:rPr>
                <w:rFonts w:asciiTheme="minorBidi" w:hAnsiTheme="minorBidi"/>
                <w:b/>
                <w:bCs/>
              </w:rPr>
            </w:pPr>
            <w:proofErr w:type="gramStart"/>
            <w:r w:rsidRPr="005B061C">
              <w:rPr>
                <w:rFonts w:asciiTheme="minorBidi" w:hAnsiTheme="minorBidi"/>
                <w:b/>
                <w:bCs/>
              </w:rPr>
              <w:t>Semester</w:t>
            </w:r>
            <w:r>
              <w:rPr>
                <w:rFonts w:asciiTheme="minorBidi" w:hAnsiTheme="minorBidi"/>
                <w:b/>
                <w:bCs/>
              </w:rPr>
              <w:t xml:space="preserve"> :</w:t>
            </w:r>
            <w:proofErr w:type="gramEnd"/>
            <w:r>
              <w:rPr>
                <w:rFonts w:asciiTheme="minorBidi" w:hAnsiTheme="minorBidi"/>
                <w:b/>
                <w:bCs/>
              </w:rPr>
              <w:t xml:space="preserve"> II</w:t>
            </w:r>
          </w:p>
        </w:tc>
      </w:tr>
      <w:tr w:rsidR="006720A6" w:rsidRPr="005B061C" w14:paraId="7D928D20" w14:textId="77777777" w:rsidTr="00444399">
        <w:tc>
          <w:tcPr>
            <w:tcW w:w="2122" w:type="dxa"/>
          </w:tcPr>
          <w:p w14:paraId="28DD18DC" w14:textId="77777777" w:rsidR="006720A6" w:rsidRPr="005B061C" w:rsidRDefault="006720A6" w:rsidP="00444399">
            <w:pPr>
              <w:rPr>
                <w:rFonts w:asciiTheme="minorBidi" w:hAnsiTheme="minorBidi"/>
                <w:b/>
                <w:bCs/>
              </w:rPr>
            </w:pPr>
            <w:r w:rsidRPr="005B061C">
              <w:rPr>
                <w:rFonts w:asciiTheme="minorBidi" w:hAnsiTheme="minorBidi"/>
                <w:b/>
                <w:bCs/>
              </w:rPr>
              <w:t>Dosen Pengampu</w:t>
            </w:r>
          </w:p>
        </w:tc>
        <w:tc>
          <w:tcPr>
            <w:tcW w:w="7058" w:type="dxa"/>
            <w:gridSpan w:val="2"/>
          </w:tcPr>
          <w:p w14:paraId="450F789A" w14:textId="77777777" w:rsidR="006720A6" w:rsidRPr="003F3619" w:rsidRDefault="006720A6" w:rsidP="00444399">
            <w:pPr>
              <w:rPr>
                <w:rFonts w:ascii="Arial" w:hAnsi="Arial" w:cs="Arial"/>
                <w:b/>
                <w:bCs/>
              </w:rPr>
            </w:pPr>
            <w:r w:rsidRPr="003F3619">
              <w:rPr>
                <w:rFonts w:ascii="Arial" w:hAnsi="Arial" w:cs="Arial"/>
                <w:b/>
                <w:bCs/>
              </w:rPr>
              <w:t xml:space="preserve">Dini Hariyati Adam, S.Si., </w:t>
            </w:r>
            <w:proofErr w:type="gramStart"/>
            <w:r w:rsidRPr="003F3619">
              <w:rPr>
                <w:rFonts w:ascii="Arial" w:hAnsi="Arial" w:cs="Arial"/>
                <w:b/>
                <w:bCs/>
              </w:rPr>
              <w:t>M.Si</w:t>
            </w:r>
            <w:proofErr w:type="gramEnd"/>
          </w:p>
        </w:tc>
      </w:tr>
      <w:tr w:rsidR="006720A6" w:rsidRPr="005B061C" w14:paraId="36709479" w14:textId="77777777" w:rsidTr="00444399">
        <w:tc>
          <w:tcPr>
            <w:tcW w:w="9180" w:type="dxa"/>
            <w:gridSpan w:val="3"/>
          </w:tcPr>
          <w:p w14:paraId="7A3CF504" w14:textId="77D87A88" w:rsidR="006720A6" w:rsidRPr="00A3715D" w:rsidRDefault="006720A6" w:rsidP="00444399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 xml:space="preserve">BENTUK </w:t>
            </w:r>
            <w:proofErr w:type="gramStart"/>
            <w:r w:rsidRPr="006B495C">
              <w:rPr>
                <w:rFonts w:cstheme="minorHAnsi"/>
                <w:b/>
                <w:bCs/>
              </w:rPr>
              <w:t>TUGAS</w:t>
            </w:r>
            <w:r w:rsidRPr="006B495C">
              <w:rPr>
                <w:rFonts w:cstheme="minorHAnsi"/>
                <w:b/>
                <w:bCs/>
                <w:lang w:val="id-ID"/>
              </w:rPr>
              <w:t xml:space="preserve"> :</w:t>
            </w:r>
            <w:proofErr w:type="gramEnd"/>
            <w:r w:rsidRPr="006B495C">
              <w:rPr>
                <w:rFonts w:cstheme="minorHAnsi"/>
                <w:b/>
                <w:bCs/>
                <w:lang w:val="id-ID"/>
              </w:rPr>
              <w:t xml:space="preserve"> </w:t>
            </w:r>
            <w:r w:rsidR="00A3715D">
              <w:rPr>
                <w:rFonts w:cstheme="minorHAnsi"/>
                <w:b/>
                <w:bCs/>
              </w:rPr>
              <w:t>II</w:t>
            </w:r>
          </w:p>
          <w:p w14:paraId="5A050CD1" w14:textId="77777777" w:rsidR="006720A6" w:rsidRDefault="006720A6" w:rsidP="00444399">
            <w:pPr>
              <w:rPr>
                <w:rFonts w:cstheme="minorHAnsi"/>
              </w:rPr>
            </w:pPr>
            <w:r w:rsidRPr="006B495C">
              <w:rPr>
                <w:rFonts w:cstheme="minorHAnsi"/>
              </w:rPr>
              <w:t>Tugas Kelompok</w:t>
            </w:r>
          </w:p>
          <w:p w14:paraId="0F9085FA" w14:textId="746C6390" w:rsidR="00A3715D" w:rsidRPr="006B495C" w:rsidRDefault="00A3715D" w:rsidP="00A3715D">
            <w:pPr>
              <w:rPr>
                <w:rFonts w:cstheme="minorHAnsi"/>
              </w:rPr>
            </w:pPr>
            <w:r w:rsidRPr="00A3715D">
              <w:rPr>
                <w:rFonts w:cstheme="minorHAnsi"/>
              </w:rPr>
              <w:t>Pada pelaksanaan pembelajaran, setiap kelompok mahasiswa diwajibkan untuk</w:t>
            </w:r>
            <w:r>
              <w:rPr>
                <w:rFonts w:cstheme="minorHAnsi"/>
              </w:rPr>
              <w:t xml:space="preserve"> </w:t>
            </w:r>
            <w:r w:rsidRPr="00A3715D">
              <w:rPr>
                <w:rFonts w:cstheme="minorHAnsi"/>
              </w:rPr>
              <w:t xml:space="preserve">membuat laporan </w:t>
            </w:r>
            <w:r>
              <w:rPr>
                <w:rFonts w:cstheme="minorHAnsi"/>
              </w:rPr>
              <w:t>Review artikel</w:t>
            </w:r>
            <w:r w:rsidRPr="00A3715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yang terkait </w:t>
            </w:r>
            <w:r w:rsidRPr="00A3715D">
              <w:rPr>
                <w:rFonts w:cstheme="minorHAnsi"/>
              </w:rPr>
              <w:t>judul kelompok masing-masing</w:t>
            </w:r>
            <w:r>
              <w:rPr>
                <w:rFonts w:cstheme="minorHAnsi"/>
              </w:rPr>
              <w:t xml:space="preserve"> </w:t>
            </w:r>
          </w:p>
        </w:tc>
      </w:tr>
      <w:tr w:rsidR="006720A6" w:rsidRPr="005B061C" w14:paraId="4A804837" w14:textId="77777777" w:rsidTr="00444399">
        <w:tc>
          <w:tcPr>
            <w:tcW w:w="9180" w:type="dxa"/>
            <w:gridSpan w:val="3"/>
          </w:tcPr>
          <w:p w14:paraId="17FCB8D5" w14:textId="77777777" w:rsidR="006720A6" w:rsidRPr="006B495C" w:rsidRDefault="006720A6" w:rsidP="00444399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JUDUL TUGAS</w:t>
            </w:r>
          </w:p>
          <w:p w14:paraId="554B72CF" w14:textId="1050EE21" w:rsidR="006720A6" w:rsidRPr="006B495C" w:rsidRDefault="00055C0D" w:rsidP="00444399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  <w:bCs/>
              </w:rPr>
              <w:t>Review artikel</w:t>
            </w:r>
            <w:r w:rsidR="006720A6" w:rsidRPr="006B495C">
              <w:rPr>
                <w:rFonts w:cstheme="minorHAnsi"/>
                <w:bCs/>
              </w:rPr>
              <w:t xml:space="preserve"> </w:t>
            </w:r>
          </w:p>
        </w:tc>
      </w:tr>
      <w:tr w:rsidR="006720A6" w:rsidRPr="005B061C" w14:paraId="0AB50692" w14:textId="77777777" w:rsidTr="00444399">
        <w:tc>
          <w:tcPr>
            <w:tcW w:w="9180" w:type="dxa"/>
            <w:gridSpan w:val="3"/>
          </w:tcPr>
          <w:p w14:paraId="365F37BA" w14:textId="77777777" w:rsidR="006720A6" w:rsidRPr="006B495C" w:rsidRDefault="006720A6" w:rsidP="00444399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SUB CAPAIAN PEMBELAJARAN MATA KULIAH</w:t>
            </w:r>
          </w:p>
          <w:p w14:paraId="7DE9BAED" w14:textId="5A1454A4" w:rsidR="006720A6" w:rsidRPr="006B495C" w:rsidRDefault="006720A6" w:rsidP="00562B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theme="minorHAnsi"/>
                <w:color w:val="000000"/>
                <w:lang w:val="en-ID"/>
              </w:rPr>
            </w:pPr>
            <w:r w:rsidRPr="006B495C">
              <w:rPr>
                <w:rFonts w:cstheme="minorHAnsi"/>
                <w:color w:val="000000"/>
                <w:lang w:val="en-ID"/>
              </w:rPr>
              <w:t xml:space="preserve">Mahasiswa mampu memahami dan menerapkan konsep </w:t>
            </w:r>
            <w:r w:rsidR="00055C0D">
              <w:rPr>
                <w:rFonts w:cstheme="minorHAnsi"/>
                <w:color w:val="000000"/>
                <w:lang w:val="en-ID"/>
              </w:rPr>
              <w:t xml:space="preserve">dinamika rotasi dan mekanika </w:t>
            </w:r>
            <w:r w:rsidR="00055C0D" w:rsidRPr="00055C0D">
              <w:rPr>
                <w:rFonts w:cstheme="minorHAnsi"/>
                <w:color w:val="000000"/>
                <w:lang w:val="en-ID"/>
              </w:rPr>
              <w:t>Benda Berubah</w:t>
            </w:r>
            <w:r w:rsidRPr="00055C0D">
              <w:rPr>
                <w:rFonts w:cstheme="minorHAnsi"/>
                <w:color w:val="000000"/>
                <w:lang w:val="en-ID"/>
              </w:rPr>
              <w:t>.</w:t>
            </w:r>
          </w:p>
        </w:tc>
      </w:tr>
      <w:tr w:rsidR="006720A6" w:rsidRPr="005B061C" w14:paraId="3C46726A" w14:textId="77777777" w:rsidTr="00444399">
        <w:tc>
          <w:tcPr>
            <w:tcW w:w="9180" w:type="dxa"/>
            <w:gridSpan w:val="3"/>
          </w:tcPr>
          <w:p w14:paraId="5DC9B4E0" w14:textId="77777777" w:rsidR="006720A6" w:rsidRPr="006B495C" w:rsidRDefault="006720A6" w:rsidP="00444399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DESKRIPSI TUGAS</w:t>
            </w:r>
          </w:p>
          <w:p w14:paraId="1E2CEB2A" w14:textId="7CABC142" w:rsidR="006720A6" w:rsidRPr="006B495C" w:rsidRDefault="00562BCC" w:rsidP="00444399">
            <w:pPr>
              <w:rPr>
                <w:rFonts w:cstheme="minorHAnsi"/>
              </w:rPr>
            </w:pPr>
            <w:r>
              <w:t xml:space="preserve">Mencari Literatur </w:t>
            </w:r>
            <w:r>
              <w:t xml:space="preserve">mengenai </w:t>
            </w:r>
            <w:r>
              <w:rPr>
                <w:rFonts w:cstheme="minorHAnsi"/>
                <w:color w:val="000000"/>
                <w:lang w:val="en-ID"/>
              </w:rPr>
              <w:t xml:space="preserve">dinamika rotasi dan mekanika </w:t>
            </w:r>
            <w:r w:rsidRPr="00055C0D">
              <w:rPr>
                <w:rFonts w:cstheme="minorHAnsi"/>
                <w:color w:val="000000"/>
                <w:lang w:val="en-ID"/>
              </w:rPr>
              <w:t>Benda Berubah</w:t>
            </w:r>
          </w:p>
        </w:tc>
      </w:tr>
      <w:tr w:rsidR="006720A6" w:rsidRPr="005B061C" w14:paraId="00688AE6" w14:textId="77777777" w:rsidTr="00444399">
        <w:tc>
          <w:tcPr>
            <w:tcW w:w="9180" w:type="dxa"/>
            <w:gridSpan w:val="3"/>
          </w:tcPr>
          <w:p w14:paraId="24AE7C10" w14:textId="65B49907" w:rsidR="006A5140" w:rsidRPr="006A5140" w:rsidRDefault="006720A6" w:rsidP="006A5140">
            <w:pPr>
              <w:rPr>
                <w:rFonts w:cstheme="minorHAnsi"/>
                <w:b/>
                <w:bCs/>
              </w:rPr>
            </w:pPr>
            <w:r w:rsidRPr="006A5140">
              <w:rPr>
                <w:rFonts w:cstheme="minorHAnsi"/>
                <w:b/>
                <w:bCs/>
              </w:rPr>
              <w:t>METODE PENGERJAAN TUGAS</w:t>
            </w:r>
          </w:p>
          <w:p w14:paraId="54DA3D7D" w14:textId="74A6344B" w:rsidR="006A5140" w:rsidRPr="006A5140" w:rsidRDefault="006A5140" w:rsidP="006A5140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Mahasiswa diminta untuk mengerjakan 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review artikel yang dituangkan dalam artikel review secara kelompok 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>kemudian di ketik di kertas A4 dengan ukuran font 12 Times New Roman, Spasi 1,5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. Artikel review dikumpul 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kepada dosen pengampuh sesuai dengan jadwal penugasan yang telah ditentukan oleh dosen pengampuh dengan mahasiswa. </w:t>
            </w:r>
          </w:p>
          <w:p w14:paraId="1D026850" w14:textId="77777777" w:rsidR="006720A6" w:rsidRPr="006A5140" w:rsidRDefault="006720A6" w:rsidP="004443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51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720A6" w:rsidRPr="005B061C" w14:paraId="702A365B" w14:textId="77777777" w:rsidTr="00444399">
        <w:tc>
          <w:tcPr>
            <w:tcW w:w="9180" w:type="dxa"/>
            <w:gridSpan w:val="3"/>
          </w:tcPr>
          <w:p w14:paraId="45A5581F" w14:textId="77777777" w:rsidR="006720A6" w:rsidRPr="006A5140" w:rsidRDefault="006720A6" w:rsidP="00444399">
            <w:pPr>
              <w:rPr>
                <w:rFonts w:cstheme="minorHAnsi"/>
                <w:b/>
                <w:bCs/>
              </w:rPr>
            </w:pPr>
            <w:r w:rsidRPr="006A5140">
              <w:rPr>
                <w:rFonts w:cstheme="minorHAnsi"/>
                <w:b/>
                <w:bCs/>
              </w:rPr>
              <w:t>BENTUK DAN FORMAT LUARAN</w:t>
            </w:r>
          </w:p>
          <w:p w14:paraId="73326A70" w14:textId="77777777" w:rsidR="006720A6" w:rsidRPr="006A5140" w:rsidRDefault="006720A6" w:rsidP="00444399">
            <w:pPr>
              <w:rPr>
                <w:rFonts w:cstheme="minorHAnsi"/>
                <w:b/>
                <w:bCs/>
              </w:rPr>
            </w:pPr>
            <w:r w:rsidRPr="006A5140">
              <w:rPr>
                <w:rFonts w:cstheme="minorHAnsi"/>
                <w:bCs/>
              </w:rPr>
              <w:t>Tugas dibuat diatas kertas ukuran A4 dengan layout normal di print</w:t>
            </w:r>
          </w:p>
        </w:tc>
      </w:tr>
      <w:tr w:rsidR="006720A6" w:rsidRPr="005B061C" w14:paraId="620A4441" w14:textId="77777777" w:rsidTr="00444399">
        <w:tc>
          <w:tcPr>
            <w:tcW w:w="9180" w:type="dxa"/>
            <w:gridSpan w:val="3"/>
          </w:tcPr>
          <w:p w14:paraId="1E744203" w14:textId="77777777" w:rsidR="006720A6" w:rsidRPr="006A5140" w:rsidRDefault="006720A6" w:rsidP="00444399">
            <w:pPr>
              <w:rPr>
                <w:rFonts w:cstheme="minorHAnsi"/>
                <w:b/>
                <w:bCs/>
              </w:rPr>
            </w:pPr>
            <w:r w:rsidRPr="006A5140">
              <w:rPr>
                <w:rFonts w:cstheme="minorHAnsi"/>
                <w:b/>
                <w:bCs/>
              </w:rPr>
              <w:t>INDIKATOR, KRITERIA DAN BOBOT PENILAIAN</w:t>
            </w:r>
          </w:p>
          <w:p w14:paraId="2CDBAD59" w14:textId="5E56E780" w:rsidR="006A5140" w:rsidRPr="006A5140" w:rsidRDefault="006A5140" w:rsidP="006A514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Tugas: 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0% </w:t>
            </w:r>
          </w:p>
          <w:p w14:paraId="02960B20" w14:textId="77777777" w:rsidR="006A5140" w:rsidRPr="006A5140" w:rsidRDefault="006A5140" w:rsidP="006A5140">
            <w:pPr>
              <w:pStyle w:val="Default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Berpikir kritis (3%) </w:t>
            </w:r>
          </w:p>
          <w:p w14:paraId="51356B4B" w14:textId="77777777" w:rsidR="006A5140" w:rsidRPr="006A5140" w:rsidRDefault="006A5140" w:rsidP="006A5140">
            <w:pPr>
              <w:pStyle w:val="Default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Berwawasan luas (5%) </w:t>
            </w:r>
          </w:p>
          <w:p w14:paraId="0961FD95" w14:textId="77777777" w:rsidR="006A5140" w:rsidRPr="006A5140" w:rsidRDefault="006A5140" w:rsidP="006A5140">
            <w:pPr>
              <w:pStyle w:val="Default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Kreatif (2%) </w:t>
            </w:r>
          </w:p>
          <w:p w14:paraId="0F4A05BD" w14:textId="1C1821E3" w:rsidR="006A5140" w:rsidRPr="006A5140" w:rsidRDefault="006A5140" w:rsidP="006A5140">
            <w:pPr>
              <w:pStyle w:val="Default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>Sistematik dan ilmiah (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%) </w:t>
            </w:r>
          </w:p>
          <w:p w14:paraId="25CAD783" w14:textId="45D4E5D2" w:rsidR="006A5140" w:rsidRPr="006A5140" w:rsidRDefault="006A5140" w:rsidP="006A5140">
            <w:pPr>
              <w:pStyle w:val="Default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>Memiliki Kepekaan dan empati sosial (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6A5140">
              <w:rPr>
                <w:rFonts w:asciiTheme="minorHAnsi" w:hAnsiTheme="minorHAnsi" w:cstheme="minorHAnsi"/>
                <w:sz w:val="22"/>
                <w:szCs w:val="22"/>
              </w:rPr>
              <w:t xml:space="preserve">%) </w:t>
            </w:r>
          </w:p>
          <w:p w14:paraId="6D1537CA" w14:textId="2918DBC1" w:rsidR="006720A6" w:rsidRPr="006A5140" w:rsidRDefault="006720A6" w:rsidP="00444399">
            <w:pPr>
              <w:rPr>
                <w:rFonts w:cstheme="minorHAnsi"/>
                <w:lang w:val="id-ID"/>
              </w:rPr>
            </w:pPr>
          </w:p>
        </w:tc>
      </w:tr>
      <w:tr w:rsidR="006720A6" w:rsidRPr="005B061C" w14:paraId="28130878" w14:textId="77777777" w:rsidTr="00444399">
        <w:tc>
          <w:tcPr>
            <w:tcW w:w="9180" w:type="dxa"/>
            <w:gridSpan w:val="3"/>
          </w:tcPr>
          <w:p w14:paraId="3EE965D4" w14:textId="77777777" w:rsidR="006720A6" w:rsidRPr="006A5140" w:rsidRDefault="006720A6" w:rsidP="00444399">
            <w:pPr>
              <w:rPr>
                <w:rFonts w:cstheme="minorHAnsi"/>
                <w:b/>
                <w:bCs/>
              </w:rPr>
            </w:pPr>
            <w:r w:rsidRPr="006A5140">
              <w:rPr>
                <w:rFonts w:cstheme="minorHAnsi"/>
                <w:b/>
                <w:bCs/>
              </w:rPr>
              <w:t>JADWAL PELAKSANAAN</w:t>
            </w:r>
          </w:p>
          <w:p w14:paraId="1AF4454B" w14:textId="526AF901" w:rsidR="006720A6" w:rsidRPr="006A5140" w:rsidRDefault="006720A6" w:rsidP="00444399">
            <w:pPr>
              <w:rPr>
                <w:rFonts w:cstheme="minorHAnsi"/>
              </w:rPr>
            </w:pPr>
            <w:r w:rsidRPr="006A5140">
              <w:rPr>
                <w:rFonts w:cstheme="minorHAnsi"/>
                <w:lang w:val="id-ID"/>
              </w:rPr>
              <w:t xml:space="preserve">Pelaksanaan dilakukan pada pertemuan ke </w:t>
            </w:r>
            <w:r w:rsidR="00AB19A4">
              <w:rPr>
                <w:rFonts w:cstheme="minorHAnsi"/>
              </w:rPr>
              <w:t>15</w:t>
            </w:r>
          </w:p>
        </w:tc>
      </w:tr>
      <w:tr w:rsidR="006720A6" w:rsidRPr="005B061C" w14:paraId="3833FE8A" w14:textId="77777777" w:rsidTr="00444399">
        <w:tc>
          <w:tcPr>
            <w:tcW w:w="9180" w:type="dxa"/>
            <w:gridSpan w:val="3"/>
          </w:tcPr>
          <w:p w14:paraId="7D389C3C" w14:textId="77777777" w:rsidR="006720A6" w:rsidRPr="006A5140" w:rsidRDefault="006720A6" w:rsidP="00444399">
            <w:pPr>
              <w:rPr>
                <w:rFonts w:cstheme="minorHAnsi"/>
                <w:b/>
                <w:bCs/>
              </w:rPr>
            </w:pPr>
            <w:r w:rsidRPr="006A5140">
              <w:rPr>
                <w:rFonts w:cstheme="minorHAnsi"/>
                <w:b/>
                <w:bCs/>
              </w:rPr>
              <w:t>LAIN_LAIN</w:t>
            </w:r>
          </w:p>
          <w:p w14:paraId="7FCEB649" w14:textId="77777777" w:rsidR="006720A6" w:rsidRPr="006A5140" w:rsidRDefault="006720A6" w:rsidP="00444399">
            <w:pPr>
              <w:rPr>
                <w:rFonts w:cstheme="minorHAnsi"/>
                <w:lang w:val="id-ID"/>
              </w:rPr>
            </w:pPr>
            <w:r w:rsidRPr="006A5140">
              <w:rPr>
                <w:rFonts w:cstheme="minorHAnsi"/>
                <w:lang w:val="id-ID"/>
              </w:rPr>
              <w:t>Pertanyaan yang diberikan ada kemungkinan akan mengalami perubahan</w:t>
            </w:r>
          </w:p>
        </w:tc>
      </w:tr>
      <w:tr w:rsidR="006720A6" w:rsidRPr="005B061C" w14:paraId="7333389D" w14:textId="77777777" w:rsidTr="00444399">
        <w:tc>
          <w:tcPr>
            <w:tcW w:w="9180" w:type="dxa"/>
            <w:gridSpan w:val="3"/>
          </w:tcPr>
          <w:p w14:paraId="14AC3547" w14:textId="77777777" w:rsidR="006720A6" w:rsidRDefault="006720A6" w:rsidP="00444399">
            <w:pPr>
              <w:rPr>
                <w:rFonts w:cstheme="minorHAnsi"/>
                <w:b/>
                <w:bCs/>
              </w:rPr>
            </w:pPr>
            <w:r w:rsidRPr="006B495C">
              <w:rPr>
                <w:rFonts w:cstheme="minorHAnsi"/>
                <w:b/>
                <w:bCs/>
              </w:rPr>
              <w:t>DAFTAR RUJUKAN</w:t>
            </w:r>
          </w:p>
          <w:p w14:paraId="0ABD6F84" w14:textId="77777777" w:rsidR="00C43FA3" w:rsidRPr="006B495C" w:rsidRDefault="00C43FA3" w:rsidP="00C43FA3">
            <w:pPr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Johar Maknun, (2004), </w:t>
            </w:r>
            <w:r w:rsidRPr="006B495C">
              <w:rPr>
                <w:rFonts w:cstheme="minorHAnsi"/>
                <w:i/>
              </w:rPr>
              <w:t>Catatan Kuliah Fisika Dasar untuk Teknik</w:t>
            </w:r>
            <w:r w:rsidRPr="006B495C">
              <w:rPr>
                <w:rFonts w:cstheme="minorHAnsi"/>
              </w:rPr>
              <w:t>, Bandung, FPTK UPI</w:t>
            </w:r>
          </w:p>
          <w:p w14:paraId="206BBEFF" w14:textId="77777777" w:rsidR="00C43FA3" w:rsidRPr="006B495C" w:rsidRDefault="00C43FA3" w:rsidP="00C43FA3">
            <w:pPr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Jurusan Fisika ITB, (1997), </w:t>
            </w:r>
            <w:r w:rsidRPr="006B495C">
              <w:rPr>
                <w:rFonts w:cstheme="minorHAnsi"/>
                <w:i/>
              </w:rPr>
              <w:t xml:space="preserve">Fisika Dasar </w:t>
            </w:r>
            <w:proofErr w:type="gramStart"/>
            <w:r w:rsidRPr="006B495C">
              <w:rPr>
                <w:rFonts w:cstheme="minorHAnsi"/>
                <w:i/>
              </w:rPr>
              <w:t>I :</w:t>
            </w:r>
            <w:proofErr w:type="gramEnd"/>
            <w:r w:rsidRPr="006B495C">
              <w:rPr>
                <w:rFonts w:cstheme="minorHAnsi"/>
                <w:i/>
              </w:rPr>
              <w:t xml:space="preserve"> Mekanika dan Termodinamika</w:t>
            </w:r>
            <w:r w:rsidRPr="006B495C">
              <w:rPr>
                <w:rFonts w:cstheme="minorHAnsi"/>
              </w:rPr>
              <w:t>, ITB, Bandung</w:t>
            </w:r>
          </w:p>
          <w:p w14:paraId="608AFE46" w14:textId="77777777" w:rsidR="00C43FA3" w:rsidRPr="006B495C" w:rsidRDefault="00C43FA3" w:rsidP="00C43FA3">
            <w:pPr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Soetrisno, (1997), </w:t>
            </w:r>
            <w:r w:rsidRPr="006B495C">
              <w:rPr>
                <w:rFonts w:cstheme="minorHAnsi"/>
                <w:i/>
              </w:rPr>
              <w:t xml:space="preserve">Fisika </w:t>
            </w:r>
            <w:proofErr w:type="gramStart"/>
            <w:r w:rsidRPr="006B495C">
              <w:rPr>
                <w:rFonts w:cstheme="minorHAnsi"/>
                <w:i/>
              </w:rPr>
              <w:t>Dasar :</w:t>
            </w:r>
            <w:proofErr w:type="gramEnd"/>
            <w:r w:rsidRPr="006B495C">
              <w:rPr>
                <w:rFonts w:cstheme="minorHAnsi"/>
                <w:i/>
              </w:rPr>
              <w:t xml:space="preserve"> Mekanika</w:t>
            </w:r>
            <w:r w:rsidRPr="006B495C">
              <w:rPr>
                <w:rFonts w:cstheme="minorHAnsi"/>
              </w:rPr>
              <w:t>, ITB, Bandung</w:t>
            </w:r>
          </w:p>
          <w:p w14:paraId="4F49A1C4" w14:textId="77777777" w:rsidR="00C43FA3" w:rsidRPr="006B495C" w:rsidRDefault="00C43FA3" w:rsidP="00C43FA3">
            <w:pPr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6B495C">
              <w:rPr>
                <w:rFonts w:cstheme="minorHAnsi"/>
              </w:rPr>
              <w:t xml:space="preserve">Tipler, PA, (1998), </w:t>
            </w:r>
            <w:r w:rsidRPr="006B495C">
              <w:rPr>
                <w:rFonts w:cstheme="minorHAnsi"/>
                <w:i/>
              </w:rPr>
              <w:t>Fisika untuk Sains dan Teknik</w:t>
            </w:r>
            <w:r w:rsidRPr="006B495C">
              <w:rPr>
                <w:rFonts w:cstheme="minorHAnsi"/>
              </w:rPr>
              <w:t xml:space="preserve"> (terjemahan Lea Prasetio), Erlangga Jakarta</w:t>
            </w:r>
          </w:p>
          <w:p w14:paraId="56CFA9FA" w14:textId="77777777" w:rsidR="00C43FA3" w:rsidRPr="006B495C" w:rsidRDefault="00C43FA3" w:rsidP="00C43FA3">
            <w:pPr>
              <w:tabs>
                <w:tab w:val="left" w:pos="459"/>
              </w:tabs>
              <w:spacing w:line="276" w:lineRule="auto"/>
              <w:jc w:val="both"/>
              <w:rPr>
                <w:rFonts w:cstheme="minorHAnsi"/>
              </w:rPr>
            </w:pPr>
          </w:p>
          <w:p w14:paraId="3DB8BCE3" w14:textId="77777777" w:rsidR="00C43FA3" w:rsidRPr="006B495C" w:rsidRDefault="00C43FA3" w:rsidP="00444399">
            <w:pPr>
              <w:rPr>
                <w:rFonts w:cstheme="minorHAnsi"/>
                <w:b/>
                <w:bCs/>
              </w:rPr>
            </w:pPr>
          </w:p>
        </w:tc>
      </w:tr>
    </w:tbl>
    <w:p w14:paraId="74AE3EB5" w14:textId="77777777" w:rsidR="006720A6" w:rsidRPr="00122C16" w:rsidRDefault="006720A6" w:rsidP="00122C16">
      <w:pPr>
        <w:spacing w:after="0"/>
        <w:rPr>
          <w:rFonts w:asciiTheme="minorBidi" w:hAnsiTheme="minorBidi"/>
          <w:lang w:val="en-US"/>
        </w:rPr>
      </w:pPr>
    </w:p>
    <w:sectPr w:rsidR="006720A6" w:rsidRPr="00122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16A9" w14:textId="77777777" w:rsidR="004820E3" w:rsidRDefault="004820E3" w:rsidP="00604CCD">
      <w:pPr>
        <w:spacing w:after="0" w:line="240" w:lineRule="auto"/>
      </w:pPr>
      <w:r>
        <w:separator/>
      </w:r>
    </w:p>
  </w:endnote>
  <w:endnote w:type="continuationSeparator" w:id="0">
    <w:p w14:paraId="71A8728C" w14:textId="77777777" w:rsidR="004820E3" w:rsidRDefault="004820E3" w:rsidP="0060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C1E6" w14:textId="77777777" w:rsidR="00EA14C1" w:rsidRDefault="00EA1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594C" w14:textId="77777777" w:rsidR="00EA14C1" w:rsidRDefault="00EA1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344F" w14:textId="77777777" w:rsidR="00EA14C1" w:rsidRDefault="00EA1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10AD" w14:textId="77777777" w:rsidR="004820E3" w:rsidRDefault="004820E3" w:rsidP="00604CCD">
      <w:pPr>
        <w:spacing w:after="0" w:line="240" w:lineRule="auto"/>
      </w:pPr>
      <w:r>
        <w:separator/>
      </w:r>
    </w:p>
  </w:footnote>
  <w:footnote w:type="continuationSeparator" w:id="0">
    <w:p w14:paraId="4D07F825" w14:textId="77777777" w:rsidR="004820E3" w:rsidRDefault="004820E3" w:rsidP="0060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308F" w14:textId="77777777" w:rsidR="00EA14C1" w:rsidRDefault="00EA1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B426" w14:textId="34A13CC6" w:rsidR="007A1376" w:rsidRDefault="007A1376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94"/>
      <w:gridCol w:w="2641"/>
      <w:gridCol w:w="2508"/>
      <w:gridCol w:w="2299"/>
    </w:tblGrid>
    <w:tr w:rsidR="007A1376" w:rsidRPr="00A04BD6" w14:paraId="2CF2D9D9" w14:textId="77777777" w:rsidTr="007A1376">
      <w:trPr>
        <w:trHeight w:val="279"/>
      </w:trPr>
      <w:tc>
        <w:tcPr>
          <w:tcW w:w="1838" w:type="dxa"/>
          <w:vMerge w:val="restart"/>
        </w:tcPr>
        <w:p w14:paraId="1445FC76" w14:textId="77777777" w:rsidR="007A1376" w:rsidRPr="00A04BD6" w:rsidRDefault="007A1376" w:rsidP="00604CCD">
          <w:pPr>
            <w:pStyle w:val="Header"/>
          </w:pPr>
          <w:r w:rsidRPr="00A04BD6"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22EF9738" wp14:editId="5C88F1EB">
                <wp:simplePos x="0" y="0"/>
                <wp:positionH relativeFrom="column">
                  <wp:posOffset>-28885</wp:posOffset>
                </wp:positionH>
                <wp:positionV relativeFrom="paragraph">
                  <wp:posOffset>139021</wp:posOffset>
                </wp:positionV>
                <wp:extent cx="1020726" cy="1073641"/>
                <wp:effectExtent l="0" t="0" r="8255" b="0"/>
                <wp:wrapNone/>
                <wp:docPr id="9" name="Picture 9" descr="C:\Users\Acer\Downloads\IMG-20190807-WA0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ownloads\IMG-20190807-WA0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726" cy="107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gridSpan w:val="2"/>
          <w:tcBorders>
            <w:bottom w:val="single" w:sz="4" w:space="0" w:color="auto"/>
          </w:tcBorders>
        </w:tcPr>
        <w:p w14:paraId="5BF2E87F" w14:textId="77777777" w:rsidR="007A1376" w:rsidRPr="00A04BD6" w:rsidRDefault="007A1376" w:rsidP="00604CCD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04BD6">
            <w:rPr>
              <w:b/>
              <w:bCs/>
              <w:sz w:val="28"/>
              <w:szCs w:val="28"/>
            </w:rPr>
            <w:t>UNIVERSITAS LABUHANBATU</w:t>
          </w:r>
        </w:p>
        <w:p w14:paraId="10CE41BB" w14:textId="77777777" w:rsidR="007A1376" w:rsidRPr="00B67270" w:rsidRDefault="007A1376" w:rsidP="00604CCD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Jalan SM Raja No. 126 A Aek Tapa Rantauprapat</w:t>
          </w:r>
        </w:p>
        <w:p w14:paraId="53BC647F" w14:textId="77777777" w:rsidR="007A1376" w:rsidRPr="00B67270" w:rsidRDefault="007A1376" w:rsidP="00604CCD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Kec. Rantau Selatan Kab. Labuhanbatu-Sumatera Utara</w:t>
          </w:r>
        </w:p>
        <w:p w14:paraId="7D683380" w14:textId="77777777" w:rsidR="007A1376" w:rsidRPr="00A04BD6" w:rsidRDefault="007A1376" w:rsidP="00604CCD">
          <w:pPr>
            <w:pStyle w:val="Header"/>
            <w:jc w:val="center"/>
            <w:rPr>
              <w:b/>
              <w:bCs/>
            </w:rPr>
          </w:pPr>
          <w:r w:rsidRPr="00B67270">
            <w:rPr>
              <w:b/>
              <w:bCs/>
              <w:sz w:val="20"/>
              <w:szCs w:val="20"/>
            </w:rPr>
            <w:t>Telepon/Fax (0624) 21901</w:t>
          </w:r>
        </w:p>
      </w:tc>
      <w:tc>
        <w:tcPr>
          <w:tcW w:w="1933" w:type="dxa"/>
          <w:vMerge w:val="restart"/>
          <w:tcBorders>
            <w:bottom w:val="single" w:sz="4" w:space="0" w:color="auto"/>
          </w:tcBorders>
        </w:tcPr>
        <w:p w14:paraId="218CADC3" w14:textId="5AF49834" w:rsidR="007A1376" w:rsidRPr="00A04BD6" w:rsidRDefault="00EA14C1" w:rsidP="00604CCD">
          <w:pPr>
            <w:pStyle w:val="Header"/>
          </w:pPr>
          <w:r>
            <w:rPr>
              <w:noProof/>
            </w:rPr>
            <w:drawing>
              <wp:inline distT="0" distB="0" distL="0" distR="0" wp14:anchorId="747FF0BC" wp14:editId="6B434113">
                <wp:extent cx="1322705" cy="1268095"/>
                <wp:effectExtent l="0" t="0" r="0" b="8255"/>
                <wp:docPr id="14649555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1268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A1376" w:rsidRPr="00A04BD6" w14:paraId="5CCC233F" w14:textId="77777777" w:rsidTr="007A1376">
      <w:tc>
        <w:tcPr>
          <w:tcW w:w="1838" w:type="dxa"/>
          <w:vMerge/>
        </w:tcPr>
        <w:p w14:paraId="7B9C22A9" w14:textId="77777777" w:rsidR="007A1376" w:rsidRPr="00A04BD6" w:rsidRDefault="007A1376" w:rsidP="00604CCD">
          <w:pPr>
            <w:pStyle w:val="Header"/>
          </w:pPr>
        </w:p>
      </w:tc>
      <w:tc>
        <w:tcPr>
          <w:tcW w:w="5245" w:type="dxa"/>
          <w:gridSpan w:val="2"/>
        </w:tcPr>
        <w:p w14:paraId="2FEA9C84" w14:textId="77777777" w:rsidR="007A1376" w:rsidRDefault="007A1376" w:rsidP="00604CCD">
          <w:pPr>
            <w:pStyle w:val="Header"/>
            <w:jc w:val="center"/>
          </w:pPr>
          <w:r>
            <w:t>Formulir</w:t>
          </w:r>
        </w:p>
        <w:p w14:paraId="568335D0" w14:textId="4DD5BADA" w:rsidR="007A1376" w:rsidRPr="000E5962" w:rsidRDefault="007A1376" w:rsidP="00604CCD">
          <w:pPr>
            <w:pStyle w:val="Header"/>
            <w:jc w:val="center"/>
            <w:rPr>
              <w:lang w:val="id-ID"/>
            </w:rPr>
          </w:pPr>
          <w:r>
            <w:rPr>
              <w:lang w:val="id-ID"/>
            </w:rPr>
            <w:t>FORMAT TUGAS MAHASISWA</w:t>
          </w:r>
        </w:p>
      </w:tc>
      <w:tc>
        <w:tcPr>
          <w:tcW w:w="1933" w:type="dxa"/>
          <w:vMerge/>
        </w:tcPr>
        <w:p w14:paraId="02B45FCE" w14:textId="77777777" w:rsidR="007A1376" w:rsidRPr="00A04BD6" w:rsidRDefault="007A1376" w:rsidP="00604CCD">
          <w:pPr>
            <w:pStyle w:val="Header"/>
          </w:pPr>
        </w:p>
      </w:tc>
    </w:tr>
    <w:tr w:rsidR="007A1376" w:rsidRPr="00A04BD6" w14:paraId="4893CD26" w14:textId="77777777" w:rsidTr="007A1376">
      <w:tc>
        <w:tcPr>
          <w:tcW w:w="1838" w:type="dxa"/>
          <w:vMerge/>
          <w:tcBorders>
            <w:bottom w:val="single" w:sz="4" w:space="0" w:color="auto"/>
          </w:tcBorders>
        </w:tcPr>
        <w:p w14:paraId="1E7117AF" w14:textId="77777777" w:rsidR="007A1376" w:rsidRPr="00A04BD6" w:rsidRDefault="007A1376" w:rsidP="00604CCD">
          <w:pPr>
            <w:pStyle w:val="Header"/>
          </w:pPr>
        </w:p>
      </w:tc>
      <w:tc>
        <w:tcPr>
          <w:tcW w:w="2693" w:type="dxa"/>
        </w:tcPr>
        <w:p w14:paraId="368000A9" w14:textId="77777777" w:rsidR="007A1376" w:rsidRDefault="007A1376" w:rsidP="003F3619">
          <w:pPr>
            <w:pStyle w:val="Header"/>
            <w:jc w:val="center"/>
          </w:pPr>
          <w:r>
            <w:t>Fakultas</w:t>
          </w:r>
        </w:p>
        <w:p w14:paraId="50A4E42C" w14:textId="26B9FA16" w:rsidR="007A1376" w:rsidRPr="00A04BD6" w:rsidRDefault="007A1376" w:rsidP="003F3619">
          <w:pPr>
            <w:pStyle w:val="Header"/>
            <w:jc w:val="center"/>
          </w:pPr>
          <w:r>
            <w:t>Sains dan Teknologi</w:t>
          </w:r>
        </w:p>
      </w:tc>
      <w:tc>
        <w:tcPr>
          <w:tcW w:w="2552" w:type="dxa"/>
        </w:tcPr>
        <w:p w14:paraId="60D25C26" w14:textId="77777777" w:rsidR="007A1376" w:rsidRDefault="007A1376" w:rsidP="00604CCD">
          <w:pPr>
            <w:pStyle w:val="Header"/>
            <w:jc w:val="center"/>
          </w:pPr>
          <w:r>
            <w:t>Prodi</w:t>
          </w:r>
        </w:p>
        <w:p w14:paraId="01261ACA" w14:textId="4D9715B6" w:rsidR="007A1376" w:rsidRPr="00A04BD6" w:rsidRDefault="007A1376" w:rsidP="00604CCD">
          <w:pPr>
            <w:pStyle w:val="Header"/>
            <w:jc w:val="center"/>
          </w:pPr>
          <w:r>
            <w:t>S1 Agroteknologi</w:t>
          </w:r>
        </w:p>
      </w:tc>
      <w:tc>
        <w:tcPr>
          <w:tcW w:w="1933" w:type="dxa"/>
          <w:vMerge/>
        </w:tcPr>
        <w:p w14:paraId="2DDE69F6" w14:textId="77777777" w:rsidR="007A1376" w:rsidRPr="00A04BD6" w:rsidRDefault="007A1376" w:rsidP="00604CCD">
          <w:pPr>
            <w:pStyle w:val="Header"/>
          </w:pPr>
        </w:p>
      </w:tc>
    </w:tr>
    <w:tr w:rsidR="007A1376" w:rsidRPr="00A04BD6" w14:paraId="27C8811F" w14:textId="77777777" w:rsidTr="007A1376">
      <w:tc>
        <w:tcPr>
          <w:tcW w:w="1838" w:type="dxa"/>
          <w:tcBorders>
            <w:bottom w:val="nil"/>
          </w:tcBorders>
        </w:tcPr>
        <w:p w14:paraId="6931F46B" w14:textId="77777777" w:rsidR="007A1376" w:rsidRPr="00A04BD6" w:rsidRDefault="007A1376" w:rsidP="00604CCD">
          <w:pPr>
            <w:pStyle w:val="Header"/>
            <w:jc w:val="center"/>
          </w:pPr>
          <w:r>
            <w:t>Mata Kuliah</w:t>
          </w:r>
        </w:p>
      </w:tc>
      <w:tc>
        <w:tcPr>
          <w:tcW w:w="2693" w:type="dxa"/>
        </w:tcPr>
        <w:p w14:paraId="3C7AABA6" w14:textId="77777777" w:rsidR="007A1376" w:rsidRPr="00A04BD6" w:rsidRDefault="007A1376" w:rsidP="00604CCD">
          <w:pPr>
            <w:pStyle w:val="Header"/>
          </w:pPr>
          <w:r>
            <w:t>Nomor/</w:t>
          </w:r>
          <w:proofErr w:type="gramStart"/>
          <w:r>
            <w:t>Revisi :</w:t>
          </w:r>
          <w:proofErr w:type="gramEnd"/>
          <w:r>
            <w:t xml:space="preserve"> 0</w:t>
          </w:r>
        </w:p>
      </w:tc>
      <w:tc>
        <w:tcPr>
          <w:tcW w:w="2552" w:type="dxa"/>
        </w:tcPr>
        <w:p w14:paraId="4917E608" w14:textId="134AF24A" w:rsidR="007A1376" w:rsidRPr="00A04BD6" w:rsidRDefault="007A1376" w:rsidP="00604CCD">
          <w:pPr>
            <w:pStyle w:val="Header"/>
          </w:pPr>
          <w:proofErr w:type="gramStart"/>
          <w:r>
            <w:t>Halaman :</w:t>
          </w:r>
          <w:proofErr w:type="gramEnd"/>
          <w:r>
            <w:t xml:space="preserve"> ….</w:t>
          </w:r>
        </w:p>
      </w:tc>
      <w:tc>
        <w:tcPr>
          <w:tcW w:w="1933" w:type="dxa"/>
        </w:tcPr>
        <w:p w14:paraId="34E09BDF" w14:textId="77777777" w:rsidR="007A1376" w:rsidRPr="00A04BD6" w:rsidRDefault="007A1376" w:rsidP="00604CCD">
          <w:pPr>
            <w:pStyle w:val="Header"/>
          </w:pPr>
          <w:r>
            <w:t>Tanggal Terbit</w:t>
          </w:r>
        </w:p>
      </w:tc>
    </w:tr>
    <w:tr w:rsidR="007A1376" w:rsidRPr="00A04BD6" w14:paraId="2DBF676D" w14:textId="77777777" w:rsidTr="007A1376">
      <w:tc>
        <w:tcPr>
          <w:tcW w:w="1838" w:type="dxa"/>
          <w:tcBorders>
            <w:top w:val="nil"/>
          </w:tcBorders>
        </w:tcPr>
        <w:p w14:paraId="520E4433" w14:textId="333F1C25" w:rsidR="007A1376" w:rsidRPr="00E46E64" w:rsidRDefault="007A1376" w:rsidP="003F3619">
          <w:pPr>
            <w:pStyle w:val="Header"/>
            <w:jc w:val="center"/>
          </w:pPr>
          <w:r>
            <w:t>Fisika Dasar</w:t>
          </w:r>
        </w:p>
      </w:tc>
      <w:tc>
        <w:tcPr>
          <w:tcW w:w="5245" w:type="dxa"/>
          <w:gridSpan w:val="2"/>
        </w:tcPr>
        <w:p w14:paraId="085B2C60" w14:textId="0CC4BB79" w:rsidR="007A1376" w:rsidRDefault="007A1376" w:rsidP="00E46E64">
          <w:pPr>
            <w:pStyle w:val="Header"/>
          </w:pPr>
          <w:r>
            <w:t xml:space="preserve">Dosen </w:t>
          </w:r>
          <w:proofErr w:type="gramStart"/>
          <w:r>
            <w:t>Pengampu :</w:t>
          </w:r>
          <w:proofErr w:type="gramEnd"/>
          <w:r>
            <w:t xml:space="preserve"> Dini Hariyati Adam, S.Si., M.Si</w:t>
          </w:r>
        </w:p>
      </w:tc>
      <w:tc>
        <w:tcPr>
          <w:tcW w:w="1933" w:type="dxa"/>
        </w:tcPr>
        <w:p w14:paraId="2CC21C2B" w14:textId="602DFF75" w:rsidR="007A1376" w:rsidRDefault="00510C64" w:rsidP="00604CCD">
          <w:pPr>
            <w:pStyle w:val="Header"/>
          </w:pPr>
          <w:r>
            <w:t>1 Maret 202</w:t>
          </w:r>
          <w:r w:rsidR="00B42961">
            <w:t>3</w:t>
          </w:r>
        </w:p>
      </w:tc>
    </w:tr>
  </w:tbl>
  <w:p w14:paraId="68EFDC53" w14:textId="6500351F" w:rsidR="007A1376" w:rsidRDefault="007A1376" w:rsidP="00E46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6615" w14:textId="77777777" w:rsidR="00EA14C1" w:rsidRDefault="00EA1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42EDD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D9FC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96F76"/>
    <w:multiLevelType w:val="hybridMultilevel"/>
    <w:tmpl w:val="1DC4488E"/>
    <w:lvl w:ilvl="0" w:tplc="3809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6" w:hanging="360"/>
      </w:pPr>
    </w:lvl>
    <w:lvl w:ilvl="2" w:tplc="FFFFFFFF" w:tentative="1">
      <w:start w:val="1"/>
      <w:numFmt w:val="lowerRoman"/>
      <w:lvlText w:val="%3."/>
      <w:lvlJc w:val="right"/>
      <w:pPr>
        <w:ind w:left="2046" w:hanging="180"/>
      </w:pPr>
    </w:lvl>
    <w:lvl w:ilvl="3" w:tplc="FFFFFFFF" w:tentative="1">
      <w:start w:val="1"/>
      <w:numFmt w:val="decimal"/>
      <w:lvlText w:val="%4."/>
      <w:lvlJc w:val="left"/>
      <w:pPr>
        <w:ind w:left="2766" w:hanging="360"/>
      </w:pPr>
    </w:lvl>
    <w:lvl w:ilvl="4" w:tplc="FFFFFFFF" w:tentative="1">
      <w:start w:val="1"/>
      <w:numFmt w:val="lowerLetter"/>
      <w:lvlText w:val="%5."/>
      <w:lvlJc w:val="left"/>
      <w:pPr>
        <w:ind w:left="3486" w:hanging="360"/>
      </w:pPr>
    </w:lvl>
    <w:lvl w:ilvl="5" w:tplc="FFFFFFFF" w:tentative="1">
      <w:start w:val="1"/>
      <w:numFmt w:val="lowerRoman"/>
      <w:lvlText w:val="%6."/>
      <w:lvlJc w:val="right"/>
      <w:pPr>
        <w:ind w:left="4206" w:hanging="180"/>
      </w:pPr>
    </w:lvl>
    <w:lvl w:ilvl="6" w:tplc="FFFFFFFF" w:tentative="1">
      <w:start w:val="1"/>
      <w:numFmt w:val="decimal"/>
      <w:lvlText w:val="%7."/>
      <w:lvlJc w:val="left"/>
      <w:pPr>
        <w:ind w:left="4926" w:hanging="360"/>
      </w:pPr>
    </w:lvl>
    <w:lvl w:ilvl="7" w:tplc="FFFFFFFF" w:tentative="1">
      <w:start w:val="1"/>
      <w:numFmt w:val="lowerLetter"/>
      <w:lvlText w:val="%8."/>
      <w:lvlJc w:val="left"/>
      <w:pPr>
        <w:ind w:left="5646" w:hanging="360"/>
      </w:pPr>
    </w:lvl>
    <w:lvl w:ilvl="8" w:tplc="FFFFFFFF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" w15:restartNumberingAfterBreak="0">
    <w:nsid w:val="0C5F3E76"/>
    <w:multiLevelType w:val="hybridMultilevel"/>
    <w:tmpl w:val="A7701234"/>
    <w:lvl w:ilvl="0" w:tplc="6B5059C8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" w15:restartNumberingAfterBreak="0">
    <w:nsid w:val="0E5B629B"/>
    <w:multiLevelType w:val="hybridMultilevel"/>
    <w:tmpl w:val="54E66DEE"/>
    <w:lvl w:ilvl="0" w:tplc="28F475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4E2"/>
    <w:multiLevelType w:val="hybridMultilevel"/>
    <w:tmpl w:val="994EDB9A"/>
    <w:lvl w:ilvl="0" w:tplc="834466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10B1"/>
    <w:multiLevelType w:val="hybridMultilevel"/>
    <w:tmpl w:val="00563E90"/>
    <w:lvl w:ilvl="0" w:tplc="1194A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A0A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6B7C92"/>
    <w:multiLevelType w:val="hybridMultilevel"/>
    <w:tmpl w:val="7B446322"/>
    <w:lvl w:ilvl="0" w:tplc="FB6AB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9319E"/>
    <w:multiLevelType w:val="hybridMultilevel"/>
    <w:tmpl w:val="81C854E6"/>
    <w:lvl w:ilvl="0" w:tplc="0409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0" w15:restartNumberingAfterBreak="0">
    <w:nsid w:val="43862598"/>
    <w:multiLevelType w:val="hybridMultilevel"/>
    <w:tmpl w:val="C8E8E456"/>
    <w:lvl w:ilvl="0" w:tplc="79681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74AF"/>
    <w:multiLevelType w:val="hybridMultilevel"/>
    <w:tmpl w:val="71D45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7C7"/>
    <w:multiLevelType w:val="hybridMultilevel"/>
    <w:tmpl w:val="A7701234"/>
    <w:lvl w:ilvl="0" w:tplc="6B5059C8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3" w15:restartNumberingAfterBreak="0">
    <w:nsid w:val="545A4B5D"/>
    <w:multiLevelType w:val="hybridMultilevel"/>
    <w:tmpl w:val="816C89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9263C"/>
    <w:multiLevelType w:val="hybridMultilevel"/>
    <w:tmpl w:val="F30810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019"/>
    <w:multiLevelType w:val="hybridMultilevel"/>
    <w:tmpl w:val="CC208B28"/>
    <w:lvl w:ilvl="0" w:tplc="533A6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00C46"/>
    <w:multiLevelType w:val="hybridMultilevel"/>
    <w:tmpl w:val="25D23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842D6"/>
    <w:multiLevelType w:val="hybridMultilevel"/>
    <w:tmpl w:val="A7701234"/>
    <w:lvl w:ilvl="0" w:tplc="FFFFFFF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6" w:hanging="360"/>
      </w:pPr>
    </w:lvl>
    <w:lvl w:ilvl="2" w:tplc="FFFFFFFF" w:tentative="1">
      <w:start w:val="1"/>
      <w:numFmt w:val="lowerRoman"/>
      <w:lvlText w:val="%3."/>
      <w:lvlJc w:val="right"/>
      <w:pPr>
        <w:ind w:left="2046" w:hanging="180"/>
      </w:pPr>
    </w:lvl>
    <w:lvl w:ilvl="3" w:tplc="FFFFFFFF" w:tentative="1">
      <w:start w:val="1"/>
      <w:numFmt w:val="decimal"/>
      <w:lvlText w:val="%4."/>
      <w:lvlJc w:val="left"/>
      <w:pPr>
        <w:ind w:left="2766" w:hanging="360"/>
      </w:pPr>
    </w:lvl>
    <w:lvl w:ilvl="4" w:tplc="FFFFFFFF" w:tentative="1">
      <w:start w:val="1"/>
      <w:numFmt w:val="lowerLetter"/>
      <w:lvlText w:val="%5."/>
      <w:lvlJc w:val="left"/>
      <w:pPr>
        <w:ind w:left="3486" w:hanging="360"/>
      </w:pPr>
    </w:lvl>
    <w:lvl w:ilvl="5" w:tplc="FFFFFFFF" w:tentative="1">
      <w:start w:val="1"/>
      <w:numFmt w:val="lowerRoman"/>
      <w:lvlText w:val="%6."/>
      <w:lvlJc w:val="right"/>
      <w:pPr>
        <w:ind w:left="4206" w:hanging="180"/>
      </w:pPr>
    </w:lvl>
    <w:lvl w:ilvl="6" w:tplc="FFFFFFFF" w:tentative="1">
      <w:start w:val="1"/>
      <w:numFmt w:val="decimal"/>
      <w:lvlText w:val="%7."/>
      <w:lvlJc w:val="left"/>
      <w:pPr>
        <w:ind w:left="4926" w:hanging="360"/>
      </w:pPr>
    </w:lvl>
    <w:lvl w:ilvl="7" w:tplc="FFFFFFFF" w:tentative="1">
      <w:start w:val="1"/>
      <w:numFmt w:val="lowerLetter"/>
      <w:lvlText w:val="%8."/>
      <w:lvlJc w:val="left"/>
      <w:pPr>
        <w:ind w:left="5646" w:hanging="360"/>
      </w:pPr>
    </w:lvl>
    <w:lvl w:ilvl="8" w:tplc="FFFFFFFF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8" w15:restartNumberingAfterBreak="0">
    <w:nsid w:val="6AA622C4"/>
    <w:multiLevelType w:val="hybridMultilevel"/>
    <w:tmpl w:val="FE6C073E"/>
    <w:lvl w:ilvl="0" w:tplc="42B6D3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56371"/>
    <w:multiLevelType w:val="hybridMultilevel"/>
    <w:tmpl w:val="03B49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42F0E"/>
    <w:multiLevelType w:val="hybridMultilevel"/>
    <w:tmpl w:val="F7E0D1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C6E18"/>
    <w:multiLevelType w:val="hybridMultilevel"/>
    <w:tmpl w:val="BC7C5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8547091">
    <w:abstractNumId w:val="13"/>
  </w:num>
  <w:num w:numId="2" w16cid:durableId="1732926760">
    <w:abstractNumId w:val="16"/>
  </w:num>
  <w:num w:numId="3" w16cid:durableId="277101204">
    <w:abstractNumId w:val="19"/>
  </w:num>
  <w:num w:numId="4" w16cid:durableId="339161923">
    <w:abstractNumId w:val="8"/>
  </w:num>
  <w:num w:numId="5" w16cid:durableId="277489032">
    <w:abstractNumId w:val="5"/>
  </w:num>
  <w:num w:numId="6" w16cid:durableId="722870175">
    <w:abstractNumId w:val="4"/>
  </w:num>
  <w:num w:numId="7" w16cid:durableId="849753582">
    <w:abstractNumId w:val="15"/>
  </w:num>
  <w:num w:numId="8" w16cid:durableId="374476014">
    <w:abstractNumId w:val="10"/>
  </w:num>
  <w:num w:numId="9" w16cid:durableId="696732747">
    <w:abstractNumId w:val="11"/>
  </w:num>
  <w:num w:numId="10" w16cid:durableId="1059206650">
    <w:abstractNumId w:val="18"/>
  </w:num>
  <w:num w:numId="11" w16cid:durableId="826046701">
    <w:abstractNumId w:val="14"/>
  </w:num>
  <w:num w:numId="12" w16cid:durableId="760373432">
    <w:abstractNumId w:val="21"/>
  </w:num>
  <w:num w:numId="13" w16cid:durableId="457452530">
    <w:abstractNumId w:val="12"/>
  </w:num>
  <w:num w:numId="14" w16cid:durableId="1677538940">
    <w:abstractNumId w:val="3"/>
  </w:num>
  <w:num w:numId="15" w16cid:durableId="45760406">
    <w:abstractNumId w:val="9"/>
  </w:num>
  <w:num w:numId="16" w16cid:durableId="216476997">
    <w:abstractNumId w:val="20"/>
  </w:num>
  <w:num w:numId="17" w16cid:durableId="1071584155">
    <w:abstractNumId w:val="0"/>
  </w:num>
  <w:num w:numId="18" w16cid:durableId="1320038776">
    <w:abstractNumId w:val="6"/>
  </w:num>
  <w:num w:numId="19" w16cid:durableId="147095522">
    <w:abstractNumId w:val="7"/>
  </w:num>
  <w:num w:numId="20" w16cid:durableId="657465858">
    <w:abstractNumId w:val="1"/>
  </w:num>
  <w:num w:numId="21" w16cid:durableId="1681933443">
    <w:abstractNumId w:val="2"/>
  </w:num>
  <w:num w:numId="22" w16cid:durableId="1450204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CD"/>
    <w:rsid w:val="000540C0"/>
    <w:rsid w:val="00055C0D"/>
    <w:rsid w:val="000E5962"/>
    <w:rsid w:val="000F0B0E"/>
    <w:rsid w:val="00122C16"/>
    <w:rsid w:val="0016034F"/>
    <w:rsid w:val="001B4D3F"/>
    <w:rsid w:val="002230AA"/>
    <w:rsid w:val="002478B7"/>
    <w:rsid w:val="00253D1C"/>
    <w:rsid w:val="00307E56"/>
    <w:rsid w:val="00387694"/>
    <w:rsid w:val="003F3619"/>
    <w:rsid w:val="0044168C"/>
    <w:rsid w:val="004820E3"/>
    <w:rsid w:val="004C0414"/>
    <w:rsid w:val="00510C64"/>
    <w:rsid w:val="00562BCC"/>
    <w:rsid w:val="005915B0"/>
    <w:rsid w:val="005B061C"/>
    <w:rsid w:val="005E640F"/>
    <w:rsid w:val="005F37BF"/>
    <w:rsid w:val="00604CCD"/>
    <w:rsid w:val="00645BFB"/>
    <w:rsid w:val="006523D9"/>
    <w:rsid w:val="006720A6"/>
    <w:rsid w:val="006A5140"/>
    <w:rsid w:val="006B495C"/>
    <w:rsid w:val="006E221C"/>
    <w:rsid w:val="007161F4"/>
    <w:rsid w:val="00734500"/>
    <w:rsid w:val="00756A36"/>
    <w:rsid w:val="00762F81"/>
    <w:rsid w:val="007806A8"/>
    <w:rsid w:val="007A1376"/>
    <w:rsid w:val="007B5692"/>
    <w:rsid w:val="00800C04"/>
    <w:rsid w:val="008A3BB4"/>
    <w:rsid w:val="008B17F4"/>
    <w:rsid w:val="00965768"/>
    <w:rsid w:val="00972054"/>
    <w:rsid w:val="00A3715D"/>
    <w:rsid w:val="00AB19A4"/>
    <w:rsid w:val="00B4001C"/>
    <w:rsid w:val="00B42961"/>
    <w:rsid w:val="00C43FA3"/>
    <w:rsid w:val="00C53DDF"/>
    <w:rsid w:val="00CC1640"/>
    <w:rsid w:val="00D0237B"/>
    <w:rsid w:val="00D10382"/>
    <w:rsid w:val="00D10FB0"/>
    <w:rsid w:val="00D23001"/>
    <w:rsid w:val="00D67948"/>
    <w:rsid w:val="00E05BAF"/>
    <w:rsid w:val="00E11733"/>
    <w:rsid w:val="00E20368"/>
    <w:rsid w:val="00E46E64"/>
    <w:rsid w:val="00E90A30"/>
    <w:rsid w:val="00EA14C1"/>
    <w:rsid w:val="00F223F0"/>
    <w:rsid w:val="00F660B4"/>
    <w:rsid w:val="00FD5814"/>
    <w:rsid w:val="00FD71B4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E4EB6"/>
  <w15:docId w15:val="{8ECD9911-C35E-48A2-9406-2230047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60B4"/>
    <w:pPr>
      <w:keepNext/>
      <w:spacing w:before="240" w:after="60" w:line="240" w:lineRule="auto"/>
      <w:outlineLvl w:val="1"/>
    </w:pPr>
    <w:rPr>
      <w:rFonts w:ascii="Arial Black" w:eastAsia="SimSun" w:hAnsi="Arial Black" w:cs="Times New Roman"/>
      <w:caps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CD"/>
  </w:style>
  <w:style w:type="paragraph" w:styleId="Footer">
    <w:name w:val="footer"/>
    <w:basedOn w:val="Normal"/>
    <w:link w:val="FooterChar"/>
    <w:uiPriority w:val="99"/>
    <w:unhideWhenUsed/>
    <w:rsid w:val="0060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CD"/>
  </w:style>
  <w:style w:type="table" w:styleId="TableGrid">
    <w:name w:val="Table Grid"/>
    <w:basedOn w:val="TableNormal"/>
    <w:uiPriority w:val="39"/>
    <w:rsid w:val="00604CC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04C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60B4"/>
    <w:rPr>
      <w:rFonts w:ascii="Arial Black" w:eastAsia="SimSun" w:hAnsi="Arial Black" w:cs="Times New Roman"/>
      <w:caps/>
      <w:sz w:val="21"/>
      <w:szCs w:val="20"/>
      <w:lang w:val="en-US" w:eastAsia="zh-CN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F660B4"/>
  </w:style>
  <w:style w:type="paragraph" w:customStyle="1" w:styleId="Default">
    <w:name w:val="Default"/>
    <w:rsid w:val="00054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2021-03-03T09:37:00Z</cp:lastPrinted>
  <dcterms:created xsi:type="dcterms:W3CDTF">2021-02-17T03:15:00Z</dcterms:created>
  <dcterms:modified xsi:type="dcterms:W3CDTF">2024-02-06T09:47:00Z</dcterms:modified>
</cp:coreProperties>
</file>